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A456" w14:textId="77777777" w:rsidR="007C66B2" w:rsidRDefault="007C66B2">
      <w:pPr>
        <w:jc w:val="center"/>
        <w:rPr>
          <w:rFonts w:ascii="Nunito" w:eastAsia="Nunito" w:hAnsi="Nunito" w:cs="Nunito"/>
          <w:b/>
          <w:color w:val="E06666"/>
          <w:sz w:val="23"/>
          <w:szCs w:val="23"/>
        </w:rPr>
      </w:pPr>
    </w:p>
    <w:p w14:paraId="3DF83AC1" w14:textId="77777777" w:rsidR="007C66B2" w:rsidRDefault="007C66B2">
      <w:pPr>
        <w:jc w:val="center"/>
        <w:rPr>
          <w:rFonts w:ascii="Nunito" w:eastAsia="Nunito" w:hAnsi="Nunito" w:cs="Nunito"/>
          <w:b/>
          <w:color w:val="E06666"/>
          <w:sz w:val="23"/>
          <w:szCs w:val="23"/>
        </w:rPr>
      </w:pPr>
    </w:p>
    <w:p w14:paraId="76F2CAD6" w14:textId="77777777" w:rsidR="007C66B2" w:rsidRDefault="007C66B2">
      <w:pPr>
        <w:jc w:val="center"/>
        <w:rPr>
          <w:rFonts w:ascii="Nunito" w:eastAsia="Nunito" w:hAnsi="Nunito" w:cs="Nunito"/>
          <w:b/>
          <w:color w:val="E06666"/>
          <w:sz w:val="23"/>
          <w:szCs w:val="23"/>
        </w:rPr>
      </w:pPr>
    </w:p>
    <w:p w14:paraId="04D8DCAA" w14:textId="4C8F3B9F" w:rsidR="007C66B2" w:rsidRDefault="0075724A">
      <w:pPr>
        <w:jc w:val="center"/>
        <w:rPr>
          <w:rFonts w:ascii="Nunito" w:eastAsia="Nunito" w:hAnsi="Nunito" w:cs="Nunito"/>
          <w:b/>
          <w:color w:val="1D1C1D"/>
          <w:sz w:val="23"/>
          <w:szCs w:val="23"/>
        </w:rPr>
      </w:pPr>
      <w:r w:rsidRPr="0075724A">
        <w:rPr>
          <w:rFonts w:ascii="Nunito" w:eastAsia="Nunito" w:hAnsi="Nunito" w:cs="Nunito"/>
          <w:b/>
          <w:color w:val="E06666"/>
          <w:sz w:val="23"/>
          <w:szCs w:val="23"/>
        </w:rPr>
        <w:drawing>
          <wp:inline distT="0" distB="0" distL="0" distR="0" wp14:anchorId="2DEF29F0" wp14:editId="40FE3DD5">
            <wp:extent cx="4895850" cy="670336"/>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a:stretch>
                      <a:fillRect/>
                    </a:stretch>
                  </pic:blipFill>
                  <pic:spPr>
                    <a:xfrm>
                      <a:off x="0" y="0"/>
                      <a:ext cx="4936622" cy="675918"/>
                    </a:xfrm>
                    <a:prstGeom prst="rect">
                      <a:avLst/>
                    </a:prstGeom>
                  </pic:spPr>
                </pic:pic>
              </a:graphicData>
            </a:graphic>
          </wp:inline>
        </w:drawing>
      </w:r>
    </w:p>
    <w:p w14:paraId="5C5D761A" w14:textId="77777777" w:rsidR="0075724A" w:rsidRDefault="0075724A">
      <w:pPr>
        <w:pStyle w:val="Title"/>
        <w:jc w:val="center"/>
        <w:rPr>
          <w:rFonts w:ascii="Nunito" w:eastAsia="Nunito" w:hAnsi="Nunito" w:cs="Nunito"/>
          <w:sz w:val="46"/>
          <w:szCs w:val="46"/>
        </w:rPr>
      </w:pPr>
      <w:bookmarkStart w:id="0" w:name="_lmh6l6gh1ugg" w:colFirst="0" w:colLast="0"/>
      <w:bookmarkEnd w:id="0"/>
    </w:p>
    <w:p w14:paraId="0E961FC1" w14:textId="7496E85F" w:rsidR="007C66B2" w:rsidRDefault="001D11FD">
      <w:pPr>
        <w:pStyle w:val="Title"/>
        <w:jc w:val="center"/>
        <w:rPr>
          <w:rFonts w:ascii="Nunito" w:eastAsia="Nunito" w:hAnsi="Nunito" w:cs="Nunito"/>
          <w:sz w:val="46"/>
          <w:szCs w:val="46"/>
        </w:rPr>
      </w:pPr>
      <w:r>
        <w:rPr>
          <w:rFonts w:ascii="Nunito" w:eastAsia="Nunito" w:hAnsi="Nunito" w:cs="Nunito"/>
          <w:sz w:val="46"/>
          <w:szCs w:val="46"/>
        </w:rPr>
        <w:t>“Know Before You Join”</w:t>
      </w:r>
    </w:p>
    <w:p w14:paraId="304CF938" w14:textId="77777777" w:rsidR="007C66B2" w:rsidRDefault="001D11FD">
      <w:pPr>
        <w:pStyle w:val="Heading2"/>
        <w:spacing w:after="240"/>
        <w:jc w:val="center"/>
        <w:rPr>
          <w:rFonts w:ascii="Nunito" w:eastAsia="Nunito" w:hAnsi="Nunito" w:cs="Nunito"/>
          <w:sz w:val="30"/>
          <w:szCs w:val="30"/>
        </w:rPr>
      </w:pPr>
      <w:bookmarkStart w:id="1" w:name="_goiglttsph3c" w:colFirst="0" w:colLast="0"/>
      <w:bookmarkEnd w:id="1"/>
      <w:r>
        <w:rPr>
          <w:rFonts w:ascii="Nunito" w:eastAsia="Nunito" w:hAnsi="Nunito" w:cs="Nunito"/>
          <w:sz w:val="30"/>
          <w:szCs w:val="30"/>
        </w:rPr>
        <w:t>Supported Browsers</w:t>
      </w:r>
    </w:p>
    <w:p w14:paraId="1401A579" w14:textId="77777777" w:rsidR="007C66B2" w:rsidRDefault="001D11FD">
      <w:pPr>
        <w:numPr>
          <w:ilvl w:val="0"/>
          <w:numId w:val="4"/>
        </w:numPr>
        <w:spacing w:before="240"/>
        <w:rPr>
          <w:rFonts w:ascii="Calibri" w:eastAsia="Calibri" w:hAnsi="Calibri" w:cs="Calibri"/>
          <w:color w:val="0A0A0A"/>
          <w:sz w:val="20"/>
          <w:szCs w:val="20"/>
        </w:rPr>
      </w:pPr>
      <w:r>
        <w:rPr>
          <w:rFonts w:ascii="Nunito" w:eastAsia="Nunito" w:hAnsi="Nunito" w:cs="Nunito"/>
          <w:color w:val="0A0A0A"/>
        </w:rPr>
        <w:t>We support the most current version of the popular browsers:</w:t>
      </w:r>
      <w:r>
        <w:rPr>
          <w:rFonts w:ascii="Nunito" w:eastAsia="Nunito" w:hAnsi="Nunito" w:cs="Nunito"/>
          <w:color w:val="0A0A0A"/>
        </w:rPr>
        <w:br/>
        <w:t xml:space="preserve"> </w:t>
      </w:r>
      <w:r>
        <w:rPr>
          <w:rFonts w:ascii="Nunito" w:eastAsia="Nunito" w:hAnsi="Nunito" w:cs="Nunito"/>
          <w:b/>
          <w:i/>
          <w:color w:val="0A0A0A"/>
        </w:rPr>
        <w:t xml:space="preserve">Chrome, Safari, Edge, and </w:t>
      </w:r>
      <w:proofErr w:type="spellStart"/>
      <w:r>
        <w:rPr>
          <w:rFonts w:ascii="Nunito" w:eastAsia="Nunito" w:hAnsi="Nunito" w:cs="Nunito"/>
          <w:b/>
          <w:i/>
          <w:color w:val="0A0A0A"/>
        </w:rPr>
        <w:t>FireFox</w:t>
      </w:r>
      <w:proofErr w:type="spellEnd"/>
      <w:r>
        <w:rPr>
          <w:rFonts w:ascii="Nunito" w:eastAsia="Nunito" w:hAnsi="Nunito" w:cs="Nunito"/>
          <w:color w:val="0A0A0A"/>
        </w:rPr>
        <w:t>.</w:t>
      </w:r>
    </w:p>
    <w:p w14:paraId="1E35DB6A" w14:textId="77777777" w:rsidR="007C66B2" w:rsidRDefault="001D11FD">
      <w:pPr>
        <w:numPr>
          <w:ilvl w:val="0"/>
          <w:numId w:val="4"/>
        </w:numPr>
        <w:rPr>
          <w:rFonts w:ascii="Nunito" w:eastAsia="Nunito" w:hAnsi="Nunito" w:cs="Nunito"/>
          <w:color w:val="0A0A0A"/>
          <w:sz w:val="20"/>
          <w:szCs w:val="20"/>
        </w:rPr>
      </w:pPr>
      <w:r>
        <w:rPr>
          <w:rFonts w:ascii="Nunito" w:eastAsia="Nunito" w:hAnsi="Nunito" w:cs="Nunito"/>
          <w:b/>
          <w:color w:val="0A0A0A"/>
        </w:rPr>
        <w:t>Chrome is the preferred browser.</w:t>
      </w:r>
    </w:p>
    <w:p w14:paraId="132F3DCA" w14:textId="77777777" w:rsidR="007C66B2" w:rsidRDefault="001D11FD">
      <w:pPr>
        <w:numPr>
          <w:ilvl w:val="0"/>
          <w:numId w:val="4"/>
        </w:numPr>
        <w:spacing w:after="240"/>
        <w:rPr>
          <w:rFonts w:ascii="Calibri" w:eastAsia="Calibri" w:hAnsi="Calibri" w:cs="Calibri"/>
          <w:color w:val="0A0A0A"/>
          <w:sz w:val="20"/>
          <w:szCs w:val="20"/>
        </w:rPr>
      </w:pPr>
      <w:r>
        <w:rPr>
          <w:rFonts w:ascii="Nunito" w:eastAsia="Nunito" w:hAnsi="Nunito" w:cs="Nunito"/>
          <w:b/>
          <w:color w:val="0A0A0A"/>
        </w:rPr>
        <w:t>IE 11 is no longer supported</w:t>
      </w:r>
      <w:r>
        <w:rPr>
          <w:rFonts w:ascii="Nunito" w:eastAsia="Nunito" w:hAnsi="Nunito" w:cs="Nunito"/>
          <w:color w:val="0A0A0A"/>
        </w:rPr>
        <w:t xml:space="preserve"> as Vimeo Livestream is critical and not available on IE.</w:t>
      </w:r>
    </w:p>
    <w:p w14:paraId="16621E6A" w14:textId="77777777" w:rsidR="007C66B2" w:rsidRDefault="001D11FD">
      <w:pPr>
        <w:spacing w:before="240" w:after="240"/>
        <w:rPr>
          <w:rFonts w:ascii="Nunito" w:eastAsia="Nunito" w:hAnsi="Nunito" w:cs="Nunito"/>
          <w:color w:val="FF0000"/>
        </w:rPr>
      </w:pPr>
      <w:r>
        <w:rPr>
          <w:rFonts w:ascii="Nunito" w:eastAsia="Nunito" w:hAnsi="Nunito" w:cs="Nunito"/>
          <w:color w:val="FF0000"/>
        </w:rPr>
        <w:t>If you are unable to successfully login and view the program, follow the steps below for resolving your issue on your PC.</w:t>
      </w:r>
    </w:p>
    <w:p w14:paraId="4D358C8B" w14:textId="77777777" w:rsidR="007C66B2" w:rsidRDefault="001D11FD">
      <w:pPr>
        <w:pStyle w:val="Heading2"/>
        <w:spacing w:before="240" w:after="240"/>
        <w:jc w:val="center"/>
        <w:rPr>
          <w:rFonts w:ascii="Nunito" w:eastAsia="Nunito" w:hAnsi="Nunito" w:cs="Nunito"/>
          <w:sz w:val="30"/>
          <w:szCs w:val="30"/>
        </w:rPr>
      </w:pPr>
      <w:bookmarkStart w:id="2" w:name="_jx9m073mbtwe" w:colFirst="0" w:colLast="0"/>
      <w:bookmarkEnd w:id="2"/>
      <w:r>
        <w:rPr>
          <w:rFonts w:ascii="Nunito" w:eastAsia="Nunito" w:hAnsi="Nunito" w:cs="Nunito"/>
          <w:sz w:val="30"/>
          <w:szCs w:val="30"/>
        </w:rPr>
        <w:t>Troubleshooting</w:t>
      </w:r>
    </w:p>
    <w:p w14:paraId="1A5D87A4" w14:textId="77777777" w:rsidR="007C66B2" w:rsidRDefault="001D11FD">
      <w:pPr>
        <w:pStyle w:val="Heading3"/>
        <w:spacing w:before="240" w:after="240"/>
        <w:rPr>
          <w:rFonts w:ascii="Nunito" w:eastAsia="Nunito" w:hAnsi="Nunito" w:cs="Nunito"/>
          <w:b/>
          <w:sz w:val="26"/>
          <w:szCs w:val="26"/>
        </w:rPr>
      </w:pPr>
      <w:bookmarkStart w:id="3" w:name="_n48yck53qxaf" w:colFirst="0" w:colLast="0"/>
      <w:bookmarkEnd w:id="3"/>
      <w:r>
        <w:rPr>
          <w:rFonts w:ascii="Nunito" w:eastAsia="Nunito" w:hAnsi="Nunito" w:cs="Nunito"/>
          <w:b/>
          <w:sz w:val="26"/>
          <w:szCs w:val="26"/>
        </w:rPr>
        <w:t>Disconnect Institution / Company VPN Access</w:t>
      </w:r>
    </w:p>
    <w:p w14:paraId="11295B93" w14:textId="77777777" w:rsidR="007C66B2" w:rsidRDefault="001D11FD">
      <w:pPr>
        <w:spacing w:before="240" w:after="240"/>
        <w:rPr>
          <w:rFonts w:ascii="Nunito" w:eastAsia="Nunito" w:hAnsi="Nunito" w:cs="Nunito"/>
          <w:color w:val="0A0A0A"/>
        </w:rPr>
      </w:pPr>
      <w:r>
        <w:rPr>
          <w:rFonts w:ascii="Nunito" w:eastAsia="Nunito" w:hAnsi="Nunito" w:cs="Nunito"/>
          <w:color w:val="0A0A0A"/>
        </w:rPr>
        <w:t>Ensure that you are disconnected from the institution / company VPN.</w:t>
      </w:r>
    </w:p>
    <w:p w14:paraId="7AAAC455" w14:textId="77777777" w:rsidR="007C66B2" w:rsidRDefault="001D11FD">
      <w:pPr>
        <w:pStyle w:val="Heading3"/>
        <w:rPr>
          <w:rFonts w:ascii="Nunito" w:eastAsia="Nunito" w:hAnsi="Nunito" w:cs="Nunito"/>
          <w:b/>
          <w:sz w:val="26"/>
          <w:szCs w:val="26"/>
        </w:rPr>
      </w:pPr>
      <w:bookmarkStart w:id="4" w:name="_i1vrhii02ztv" w:colFirst="0" w:colLast="0"/>
      <w:bookmarkEnd w:id="4"/>
      <w:r>
        <w:rPr>
          <w:rFonts w:ascii="Nunito" w:eastAsia="Nunito" w:hAnsi="Nunito" w:cs="Nunito"/>
          <w:b/>
          <w:sz w:val="26"/>
          <w:szCs w:val="26"/>
        </w:rPr>
        <w:t>Clearing Cache and Cookies</w:t>
      </w:r>
    </w:p>
    <w:p w14:paraId="043AD7FC" w14:textId="77777777" w:rsidR="007C66B2" w:rsidRDefault="001D11FD">
      <w:pPr>
        <w:spacing w:before="240" w:after="240"/>
        <w:rPr>
          <w:rFonts w:ascii="Nunito" w:eastAsia="Nunito" w:hAnsi="Nunito" w:cs="Nunito"/>
          <w:color w:val="0A0A0A"/>
        </w:rPr>
      </w:pPr>
      <w:r>
        <w:rPr>
          <w:rFonts w:ascii="Nunito" w:eastAsia="Nunito" w:hAnsi="Nunito" w:cs="Nunito"/>
          <w:color w:val="0A0A0A"/>
        </w:rPr>
        <w:t>There might be a problem with the web browser's cache and cookies. Try logging in using an "incognit</w:t>
      </w:r>
      <w:r>
        <w:rPr>
          <w:rFonts w:ascii="Nunito" w:eastAsia="Nunito" w:hAnsi="Nunito" w:cs="Nunito"/>
          <w:color w:val="0A0A0A"/>
        </w:rPr>
        <w:t>o" feature (which usually ignores all your stored cache and cookies).</w:t>
      </w:r>
    </w:p>
    <w:p w14:paraId="607C8FA0" w14:textId="77777777" w:rsidR="007C66B2" w:rsidRDefault="001D11FD">
      <w:pPr>
        <w:spacing w:before="240" w:after="240"/>
        <w:rPr>
          <w:rFonts w:ascii="Nunito" w:eastAsia="Nunito" w:hAnsi="Nunito" w:cs="Nunito"/>
          <w:color w:val="0A0A0A"/>
        </w:rPr>
      </w:pPr>
      <w:r>
        <w:rPr>
          <w:rFonts w:ascii="Nunito" w:eastAsia="Nunito" w:hAnsi="Nunito" w:cs="Nunito"/>
          <w:color w:val="0A0A0A"/>
        </w:rPr>
        <w:t>If logging in via incognito works, you might need to clear your browser's cache and cookies to be able to log in from a normal window again.</w:t>
      </w:r>
    </w:p>
    <w:p w14:paraId="259EC5FE" w14:textId="77777777" w:rsidR="007C66B2" w:rsidRDefault="001D11FD">
      <w:pPr>
        <w:pStyle w:val="Heading3"/>
        <w:spacing w:before="240" w:after="240"/>
        <w:rPr>
          <w:rFonts w:ascii="Nunito" w:eastAsia="Nunito" w:hAnsi="Nunito" w:cs="Nunito"/>
          <w:b/>
          <w:sz w:val="26"/>
          <w:szCs w:val="26"/>
        </w:rPr>
      </w:pPr>
      <w:bookmarkStart w:id="5" w:name="_7upywu3ui1dy" w:colFirst="0" w:colLast="0"/>
      <w:bookmarkEnd w:id="5"/>
      <w:r>
        <w:rPr>
          <w:rFonts w:ascii="Nunito" w:eastAsia="Nunito" w:hAnsi="Nunito" w:cs="Nunito"/>
          <w:b/>
          <w:sz w:val="26"/>
          <w:szCs w:val="26"/>
        </w:rPr>
        <w:lastRenderedPageBreak/>
        <w:t>How do I clear my cache?</w:t>
      </w:r>
    </w:p>
    <w:p w14:paraId="571E6515" w14:textId="77777777" w:rsidR="007C66B2" w:rsidRDefault="001D11FD">
      <w:pPr>
        <w:spacing w:before="240" w:after="240"/>
        <w:rPr>
          <w:rFonts w:ascii="Nunito" w:eastAsia="Nunito" w:hAnsi="Nunito" w:cs="Nunito"/>
          <w:color w:val="0A0A0A"/>
        </w:rPr>
      </w:pPr>
      <w:r>
        <w:rPr>
          <w:rFonts w:ascii="Nunito" w:eastAsia="Nunito" w:hAnsi="Nunito" w:cs="Nunito"/>
          <w:color w:val="0A0A0A"/>
        </w:rPr>
        <w:t xml:space="preserve">Every browser has a </w:t>
      </w:r>
      <w:r>
        <w:rPr>
          <w:rFonts w:ascii="Nunito" w:eastAsia="Nunito" w:hAnsi="Nunito" w:cs="Nunito"/>
          <w:color w:val="0A0A0A"/>
        </w:rPr>
        <w:t>different way to clear cache and cookies, so you will have to check how to do this depending on what you are using.</w:t>
      </w:r>
    </w:p>
    <w:p w14:paraId="4418BF3B" w14:textId="77777777" w:rsidR="007C66B2" w:rsidRDefault="001D11FD">
      <w:pPr>
        <w:pStyle w:val="Heading4"/>
        <w:spacing w:before="240" w:after="240"/>
        <w:rPr>
          <w:rFonts w:ascii="Nunito" w:eastAsia="Nunito" w:hAnsi="Nunito" w:cs="Nunito"/>
          <w:sz w:val="22"/>
          <w:szCs w:val="22"/>
        </w:rPr>
      </w:pPr>
      <w:bookmarkStart w:id="6" w:name="_2tdqbgkfpef3" w:colFirst="0" w:colLast="0"/>
      <w:bookmarkEnd w:id="6"/>
      <w:r>
        <w:rPr>
          <w:rFonts w:ascii="Nunito" w:eastAsia="Nunito" w:hAnsi="Nunito" w:cs="Nunito"/>
          <w:sz w:val="22"/>
          <w:szCs w:val="22"/>
        </w:rPr>
        <w:t>Chrome</w:t>
      </w:r>
    </w:p>
    <w:p w14:paraId="046D03CB" w14:textId="77777777" w:rsidR="007C66B2" w:rsidRDefault="001D11FD">
      <w:pPr>
        <w:numPr>
          <w:ilvl w:val="0"/>
          <w:numId w:val="1"/>
        </w:numPr>
        <w:spacing w:before="240"/>
        <w:rPr>
          <w:rFonts w:ascii="Nunito" w:eastAsia="Nunito" w:hAnsi="Nunito" w:cs="Nunito"/>
          <w:color w:val="0A0A0A"/>
          <w:sz w:val="20"/>
          <w:szCs w:val="20"/>
        </w:rPr>
      </w:pPr>
      <w:r>
        <w:rPr>
          <w:rFonts w:ascii="Nunito" w:eastAsia="Nunito" w:hAnsi="Nunito" w:cs="Nunito"/>
          <w:color w:val="0A0A0A"/>
        </w:rPr>
        <w:t>On your computer, open Chrome.</w:t>
      </w:r>
    </w:p>
    <w:p w14:paraId="65372F8D" w14:textId="77777777" w:rsidR="007C66B2" w:rsidRDefault="001D11FD">
      <w:pPr>
        <w:numPr>
          <w:ilvl w:val="0"/>
          <w:numId w:val="1"/>
        </w:numPr>
        <w:rPr>
          <w:rFonts w:ascii="Nunito" w:eastAsia="Nunito" w:hAnsi="Nunito" w:cs="Nunito"/>
          <w:color w:val="0A0A0A"/>
          <w:sz w:val="20"/>
          <w:szCs w:val="20"/>
        </w:rPr>
      </w:pPr>
      <w:r>
        <w:rPr>
          <w:rFonts w:ascii="Nunito" w:eastAsia="Nunito" w:hAnsi="Nunito" w:cs="Nunito"/>
          <w:color w:val="0A0A0A"/>
        </w:rPr>
        <w:t>At the top right, click the 3 stacked dots.</w:t>
      </w:r>
    </w:p>
    <w:p w14:paraId="112825E4" w14:textId="77777777" w:rsidR="007C66B2" w:rsidRDefault="001D11FD">
      <w:pPr>
        <w:numPr>
          <w:ilvl w:val="0"/>
          <w:numId w:val="1"/>
        </w:numPr>
        <w:rPr>
          <w:rFonts w:ascii="Nunito" w:eastAsia="Nunito" w:hAnsi="Nunito" w:cs="Nunito"/>
          <w:color w:val="0A0A0A"/>
          <w:sz w:val="20"/>
          <w:szCs w:val="20"/>
        </w:rPr>
      </w:pPr>
      <w:r>
        <w:rPr>
          <w:rFonts w:ascii="Nunito" w:eastAsia="Nunito" w:hAnsi="Nunito" w:cs="Nunito"/>
          <w:color w:val="0A0A0A"/>
        </w:rPr>
        <w:t>Click "More tools".</w:t>
      </w:r>
    </w:p>
    <w:p w14:paraId="4C42645C" w14:textId="77777777" w:rsidR="007C66B2" w:rsidRDefault="001D11FD">
      <w:pPr>
        <w:numPr>
          <w:ilvl w:val="0"/>
          <w:numId w:val="1"/>
        </w:numPr>
        <w:rPr>
          <w:rFonts w:ascii="Nunito" w:eastAsia="Nunito" w:hAnsi="Nunito" w:cs="Nunito"/>
          <w:color w:val="0A0A0A"/>
          <w:sz w:val="20"/>
          <w:szCs w:val="20"/>
        </w:rPr>
      </w:pPr>
      <w:r>
        <w:rPr>
          <w:rFonts w:ascii="Nunito" w:eastAsia="Nunito" w:hAnsi="Nunito" w:cs="Nunito"/>
          <w:color w:val="0A0A0A"/>
        </w:rPr>
        <w:t>Click "Clear browsing data."</w:t>
      </w:r>
    </w:p>
    <w:p w14:paraId="2A10F0AB" w14:textId="77777777" w:rsidR="007C66B2" w:rsidRDefault="001D11FD">
      <w:pPr>
        <w:numPr>
          <w:ilvl w:val="1"/>
          <w:numId w:val="1"/>
        </w:numPr>
        <w:rPr>
          <w:rFonts w:ascii="Nunito" w:eastAsia="Nunito" w:hAnsi="Nunito" w:cs="Nunito"/>
          <w:color w:val="0A0A0A"/>
          <w:sz w:val="20"/>
          <w:szCs w:val="20"/>
        </w:rPr>
      </w:pPr>
      <w:r>
        <w:rPr>
          <w:rFonts w:ascii="Nunito" w:eastAsia="Nunito" w:hAnsi="Nunito" w:cs="Nunito"/>
          <w:color w:val="0A0A0A"/>
        </w:rPr>
        <w:t>At the top, choose a time range.</w:t>
      </w:r>
    </w:p>
    <w:p w14:paraId="66EDA264" w14:textId="77777777" w:rsidR="007C66B2" w:rsidRDefault="001D11FD">
      <w:pPr>
        <w:numPr>
          <w:ilvl w:val="1"/>
          <w:numId w:val="1"/>
        </w:numPr>
        <w:rPr>
          <w:rFonts w:ascii="Nunito" w:eastAsia="Nunito" w:hAnsi="Nunito" w:cs="Nunito"/>
          <w:color w:val="0A0A0A"/>
          <w:sz w:val="20"/>
          <w:szCs w:val="20"/>
        </w:rPr>
      </w:pPr>
      <w:r>
        <w:rPr>
          <w:rFonts w:ascii="Nunito" w:eastAsia="Nunito" w:hAnsi="Nunito" w:cs="Nunito"/>
          <w:color w:val="0A0A0A"/>
        </w:rPr>
        <w:t xml:space="preserve">To delete everything, select </w:t>
      </w:r>
      <w:r>
        <w:rPr>
          <w:rFonts w:ascii="Nunito" w:eastAsia="Nunito" w:hAnsi="Nunito" w:cs="Nunito"/>
          <w:i/>
          <w:color w:val="0A0A0A"/>
        </w:rPr>
        <w:t>All time</w:t>
      </w:r>
      <w:r>
        <w:rPr>
          <w:rFonts w:ascii="Nunito" w:eastAsia="Nunito" w:hAnsi="Nunito" w:cs="Nunito"/>
          <w:color w:val="0A0A0A"/>
        </w:rPr>
        <w:t>.</w:t>
      </w:r>
    </w:p>
    <w:p w14:paraId="457BC11A" w14:textId="77777777" w:rsidR="007C66B2" w:rsidRDefault="001D11FD">
      <w:pPr>
        <w:numPr>
          <w:ilvl w:val="1"/>
          <w:numId w:val="1"/>
        </w:numPr>
        <w:rPr>
          <w:rFonts w:ascii="Nunito" w:eastAsia="Nunito" w:hAnsi="Nunito" w:cs="Nunito"/>
          <w:color w:val="0A0A0A"/>
          <w:sz w:val="20"/>
          <w:szCs w:val="20"/>
        </w:rPr>
      </w:pPr>
      <w:r>
        <w:rPr>
          <w:rFonts w:ascii="Nunito" w:eastAsia="Nunito" w:hAnsi="Nunito" w:cs="Nunito"/>
          <w:color w:val="0A0A0A"/>
        </w:rPr>
        <w:t>Next to "</w:t>
      </w:r>
      <w:r>
        <w:rPr>
          <w:rFonts w:ascii="Nunito" w:eastAsia="Nunito" w:hAnsi="Nunito" w:cs="Nunito"/>
          <w:i/>
          <w:color w:val="0A0A0A"/>
        </w:rPr>
        <w:t>Cookies and other site data</w:t>
      </w:r>
      <w:r>
        <w:rPr>
          <w:rFonts w:ascii="Nunito" w:eastAsia="Nunito" w:hAnsi="Nunito" w:cs="Nunito"/>
          <w:color w:val="0A0A0A"/>
        </w:rPr>
        <w:t>" and "</w:t>
      </w:r>
      <w:r>
        <w:rPr>
          <w:rFonts w:ascii="Nunito" w:eastAsia="Nunito" w:hAnsi="Nunito" w:cs="Nunito"/>
          <w:i/>
          <w:color w:val="0A0A0A"/>
        </w:rPr>
        <w:t>Cached images and files</w:t>
      </w:r>
      <w:r>
        <w:rPr>
          <w:rFonts w:ascii="Nunito" w:eastAsia="Nunito" w:hAnsi="Nunito" w:cs="Nunito"/>
          <w:color w:val="0A0A0A"/>
        </w:rPr>
        <w:t>", check the boxes.</w:t>
      </w:r>
    </w:p>
    <w:p w14:paraId="37ABD611" w14:textId="77777777" w:rsidR="007C66B2" w:rsidRDefault="001D11FD">
      <w:pPr>
        <w:numPr>
          <w:ilvl w:val="1"/>
          <w:numId w:val="1"/>
        </w:numPr>
        <w:spacing w:after="240"/>
        <w:rPr>
          <w:rFonts w:ascii="Nunito" w:eastAsia="Nunito" w:hAnsi="Nunito" w:cs="Nunito"/>
          <w:color w:val="0A0A0A"/>
          <w:sz w:val="20"/>
          <w:szCs w:val="20"/>
        </w:rPr>
      </w:pPr>
      <w:r>
        <w:rPr>
          <w:rFonts w:ascii="Nunito" w:eastAsia="Nunito" w:hAnsi="Nunito" w:cs="Nunito"/>
          <w:color w:val="0A0A0A"/>
        </w:rPr>
        <w:t>Click "</w:t>
      </w:r>
      <w:r>
        <w:rPr>
          <w:rFonts w:ascii="Nunito" w:eastAsia="Nunito" w:hAnsi="Nunito" w:cs="Nunito"/>
          <w:i/>
          <w:color w:val="0A0A0A"/>
        </w:rPr>
        <w:t>Clear data</w:t>
      </w:r>
      <w:r>
        <w:rPr>
          <w:rFonts w:ascii="Nunito" w:eastAsia="Nunito" w:hAnsi="Nunito" w:cs="Nunito"/>
          <w:color w:val="0A0A0A"/>
        </w:rPr>
        <w:t>".</w:t>
      </w:r>
    </w:p>
    <w:p w14:paraId="564018ED" w14:textId="77777777" w:rsidR="007C66B2" w:rsidRDefault="001D11FD">
      <w:pPr>
        <w:pStyle w:val="Heading4"/>
        <w:spacing w:before="240" w:after="240"/>
        <w:rPr>
          <w:rFonts w:ascii="Nunito" w:eastAsia="Nunito" w:hAnsi="Nunito" w:cs="Nunito"/>
          <w:sz w:val="22"/>
          <w:szCs w:val="22"/>
        </w:rPr>
      </w:pPr>
      <w:bookmarkStart w:id="7" w:name="_o8t18nczz3yv" w:colFirst="0" w:colLast="0"/>
      <w:bookmarkEnd w:id="7"/>
      <w:r>
        <w:rPr>
          <w:rFonts w:ascii="Nunito" w:eastAsia="Nunito" w:hAnsi="Nunito" w:cs="Nunito"/>
          <w:sz w:val="22"/>
          <w:szCs w:val="22"/>
        </w:rPr>
        <w:t>Edge</w:t>
      </w:r>
    </w:p>
    <w:p w14:paraId="74091243" w14:textId="77777777" w:rsidR="007C66B2" w:rsidRDefault="001D11FD">
      <w:pPr>
        <w:numPr>
          <w:ilvl w:val="0"/>
          <w:numId w:val="5"/>
        </w:numPr>
        <w:spacing w:before="240"/>
        <w:rPr>
          <w:rFonts w:ascii="Nunito" w:eastAsia="Nunito" w:hAnsi="Nunito" w:cs="Nunito"/>
          <w:color w:val="0A0A0A"/>
          <w:sz w:val="20"/>
          <w:szCs w:val="20"/>
        </w:rPr>
      </w:pPr>
      <w:r>
        <w:rPr>
          <w:rFonts w:ascii="Nunito" w:eastAsia="Nunito" w:hAnsi="Nunito" w:cs="Nunito"/>
          <w:color w:val="0A0A0A"/>
        </w:rPr>
        <w:t>On your computer, open Edge.</w:t>
      </w:r>
    </w:p>
    <w:p w14:paraId="1B0E9033" w14:textId="77777777" w:rsidR="007C66B2" w:rsidRDefault="001D11FD">
      <w:pPr>
        <w:numPr>
          <w:ilvl w:val="0"/>
          <w:numId w:val="5"/>
        </w:numPr>
        <w:rPr>
          <w:rFonts w:ascii="Nunito" w:eastAsia="Nunito" w:hAnsi="Nunito" w:cs="Nunito"/>
          <w:color w:val="0A0A0A"/>
          <w:sz w:val="20"/>
          <w:szCs w:val="20"/>
        </w:rPr>
      </w:pPr>
      <w:r>
        <w:rPr>
          <w:rFonts w:ascii="Nunito" w:eastAsia="Nunito" w:hAnsi="Nunito" w:cs="Nunito"/>
          <w:color w:val="0A0A0A"/>
        </w:rPr>
        <w:t>Press the keys [Ctrl], [Shift] and [Del].</w:t>
      </w:r>
    </w:p>
    <w:p w14:paraId="18BEB1BF" w14:textId="77777777" w:rsidR="007C66B2" w:rsidRDefault="001D11FD">
      <w:pPr>
        <w:numPr>
          <w:ilvl w:val="0"/>
          <w:numId w:val="5"/>
        </w:numPr>
        <w:rPr>
          <w:rFonts w:ascii="Nunito" w:eastAsia="Nunito" w:hAnsi="Nunito" w:cs="Nunito"/>
          <w:color w:val="0A0A0A"/>
          <w:sz w:val="20"/>
          <w:szCs w:val="20"/>
        </w:rPr>
      </w:pPr>
      <w:r>
        <w:rPr>
          <w:rFonts w:ascii="Nunito" w:eastAsia="Nunito" w:hAnsi="Nunito" w:cs="Nunito"/>
          <w:color w:val="0A0A0A"/>
        </w:rPr>
        <w:t>A new Window opens. Select the option "temporary services and files".</w:t>
      </w:r>
    </w:p>
    <w:p w14:paraId="66B5AF39" w14:textId="77777777" w:rsidR="007C66B2" w:rsidRDefault="001D11FD">
      <w:pPr>
        <w:numPr>
          <w:ilvl w:val="0"/>
          <w:numId w:val="5"/>
        </w:numPr>
        <w:spacing w:after="240"/>
        <w:rPr>
          <w:rFonts w:ascii="Nunito" w:eastAsia="Nunito" w:hAnsi="Nunito" w:cs="Nunito"/>
          <w:color w:val="0A0A0A"/>
          <w:sz w:val="20"/>
          <w:szCs w:val="20"/>
        </w:rPr>
      </w:pPr>
      <w:r>
        <w:rPr>
          <w:rFonts w:ascii="Nunito" w:eastAsia="Nunito" w:hAnsi="Nunito" w:cs="Nunito"/>
          <w:color w:val="0A0A0A"/>
        </w:rPr>
        <w:t>Confirm your selection by clicking on the "delete" button.</w:t>
      </w:r>
    </w:p>
    <w:p w14:paraId="630FF872" w14:textId="77777777" w:rsidR="007C66B2" w:rsidRDefault="001D11FD">
      <w:pPr>
        <w:pStyle w:val="Heading4"/>
        <w:spacing w:before="240" w:after="240"/>
        <w:rPr>
          <w:rFonts w:ascii="Nunito" w:eastAsia="Nunito" w:hAnsi="Nunito" w:cs="Nunito"/>
          <w:sz w:val="22"/>
          <w:szCs w:val="22"/>
        </w:rPr>
      </w:pPr>
      <w:bookmarkStart w:id="8" w:name="_ro9aowmdhszp" w:colFirst="0" w:colLast="0"/>
      <w:bookmarkEnd w:id="8"/>
      <w:proofErr w:type="spellStart"/>
      <w:r>
        <w:rPr>
          <w:rFonts w:ascii="Nunito" w:eastAsia="Nunito" w:hAnsi="Nunito" w:cs="Nunito"/>
          <w:sz w:val="22"/>
          <w:szCs w:val="22"/>
        </w:rPr>
        <w:t>FireFox</w:t>
      </w:r>
      <w:proofErr w:type="spellEnd"/>
    </w:p>
    <w:p w14:paraId="76BB05FA" w14:textId="77777777" w:rsidR="007C66B2" w:rsidRDefault="001D11FD">
      <w:pPr>
        <w:numPr>
          <w:ilvl w:val="0"/>
          <w:numId w:val="2"/>
        </w:numPr>
        <w:spacing w:before="240"/>
        <w:rPr>
          <w:rFonts w:ascii="Nunito" w:eastAsia="Nunito" w:hAnsi="Nunito" w:cs="Nunito"/>
          <w:color w:val="0A0A0A"/>
          <w:sz w:val="20"/>
          <w:szCs w:val="20"/>
        </w:rPr>
      </w:pPr>
      <w:r>
        <w:rPr>
          <w:rFonts w:ascii="Nunito" w:eastAsia="Nunito" w:hAnsi="Nunito" w:cs="Nunito"/>
          <w:color w:val="0A0A0A"/>
        </w:rPr>
        <w:t>Click the menu button at top right (3 stacked li</w:t>
      </w:r>
      <w:r>
        <w:rPr>
          <w:rFonts w:ascii="Nunito" w:eastAsia="Nunito" w:hAnsi="Nunito" w:cs="Nunito"/>
          <w:color w:val="0A0A0A"/>
        </w:rPr>
        <w:t>nes) and select "</w:t>
      </w:r>
      <w:r>
        <w:rPr>
          <w:rFonts w:ascii="Nunito" w:eastAsia="Nunito" w:hAnsi="Nunito" w:cs="Nunito"/>
          <w:i/>
          <w:color w:val="0A0A0A"/>
        </w:rPr>
        <w:t>Settings</w:t>
      </w:r>
      <w:r>
        <w:rPr>
          <w:rFonts w:ascii="Nunito" w:eastAsia="Nunito" w:hAnsi="Nunito" w:cs="Nunito"/>
          <w:color w:val="0A0A0A"/>
        </w:rPr>
        <w:t>".</w:t>
      </w:r>
    </w:p>
    <w:p w14:paraId="7FE13C7B" w14:textId="77777777" w:rsidR="007C66B2" w:rsidRDefault="001D11FD">
      <w:pPr>
        <w:numPr>
          <w:ilvl w:val="0"/>
          <w:numId w:val="2"/>
        </w:numPr>
        <w:rPr>
          <w:rFonts w:ascii="Nunito" w:eastAsia="Nunito" w:hAnsi="Nunito" w:cs="Nunito"/>
          <w:color w:val="0A0A0A"/>
          <w:sz w:val="20"/>
          <w:szCs w:val="20"/>
        </w:rPr>
      </w:pPr>
      <w:r>
        <w:rPr>
          <w:rFonts w:ascii="Nunito" w:eastAsia="Nunito" w:hAnsi="Nunito" w:cs="Nunito"/>
          <w:color w:val="0A0A0A"/>
        </w:rPr>
        <w:t>Select the "</w:t>
      </w:r>
      <w:r>
        <w:rPr>
          <w:rFonts w:ascii="Nunito" w:eastAsia="Nunito" w:hAnsi="Nunito" w:cs="Nunito"/>
          <w:i/>
          <w:color w:val="0A0A0A"/>
        </w:rPr>
        <w:t>Privacy &amp; Security</w:t>
      </w:r>
      <w:r>
        <w:rPr>
          <w:rFonts w:ascii="Nunito" w:eastAsia="Nunito" w:hAnsi="Nunito" w:cs="Nunito"/>
          <w:color w:val="0A0A0A"/>
        </w:rPr>
        <w:t>" panel.</w:t>
      </w:r>
    </w:p>
    <w:p w14:paraId="7EDA33D7" w14:textId="77777777" w:rsidR="007C66B2" w:rsidRDefault="001D11FD">
      <w:pPr>
        <w:numPr>
          <w:ilvl w:val="1"/>
          <w:numId w:val="2"/>
        </w:numPr>
        <w:rPr>
          <w:rFonts w:ascii="Nunito" w:eastAsia="Nunito" w:hAnsi="Nunito" w:cs="Nunito"/>
          <w:color w:val="0A0A0A"/>
          <w:sz w:val="20"/>
          <w:szCs w:val="20"/>
        </w:rPr>
      </w:pPr>
      <w:r>
        <w:rPr>
          <w:rFonts w:ascii="Nunito" w:eastAsia="Nunito" w:hAnsi="Nunito" w:cs="Nunito"/>
          <w:color w:val="0A0A0A"/>
        </w:rPr>
        <w:t>In the "</w:t>
      </w:r>
      <w:r>
        <w:rPr>
          <w:rFonts w:ascii="Nunito" w:eastAsia="Nunito" w:hAnsi="Nunito" w:cs="Nunito"/>
          <w:i/>
          <w:color w:val="0A0A0A"/>
        </w:rPr>
        <w:t>Cookies and Site Data</w:t>
      </w:r>
      <w:r>
        <w:rPr>
          <w:rFonts w:ascii="Nunito" w:eastAsia="Nunito" w:hAnsi="Nunito" w:cs="Nunito"/>
          <w:color w:val="0A0A0A"/>
        </w:rPr>
        <w:t>" section, click "</w:t>
      </w:r>
      <w:r>
        <w:rPr>
          <w:rFonts w:ascii="Nunito" w:eastAsia="Nunito" w:hAnsi="Nunito" w:cs="Nunito"/>
          <w:i/>
          <w:color w:val="0A0A0A"/>
        </w:rPr>
        <w:t>Clear Data</w:t>
      </w:r>
      <w:r>
        <w:rPr>
          <w:rFonts w:ascii="Nunito" w:eastAsia="Nunito" w:hAnsi="Nunito" w:cs="Nunito"/>
          <w:color w:val="0A0A0A"/>
        </w:rPr>
        <w:t>".</w:t>
      </w:r>
    </w:p>
    <w:p w14:paraId="1403B45F" w14:textId="77777777" w:rsidR="007C66B2" w:rsidRDefault="001D11FD">
      <w:pPr>
        <w:numPr>
          <w:ilvl w:val="1"/>
          <w:numId w:val="2"/>
        </w:numPr>
        <w:rPr>
          <w:rFonts w:ascii="Nunito" w:eastAsia="Nunito" w:hAnsi="Nunito" w:cs="Nunito"/>
          <w:color w:val="0A0A0A"/>
          <w:sz w:val="20"/>
          <w:szCs w:val="20"/>
        </w:rPr>
      </w:pPr>
      <w:r>
        <w:rPr>
          <w:rFonts w:ascii="Nunito" w:eastAsia="Nunito" w:hAnsi="Nunito" w:cs="Nunito"/>
          <w:color w:val="0A0A0A"/>
        </w:rPr>
        <w:t>Remove the check mark in front of "</w:t>
      </w:r>
      <w:r>
        <w:rPr>
          <w:rFonts w:ascii="Nunito" w:eastAsia="Nunito" w:hAnsi="Nunito" w:cs="Nunito"/>
          <w:i/>
          <w:color w:val="0A0A0A"/>
        </w:rPr>
        <w:t>Cookies and Site Data</w:t>
      </w:r>
      <w:r>
        <w:rPr>
          <w:rFonts w:ascii="Nunito" w:eastAsia="Nunito" w:hAnsi="Nunito" w:cs="Nunito"/>
          <w:color w:val="0A0A0A"/>
        </w:rPr>
        <w:t>".</w:t>
      </w:r>
    </w:p>
    <w:p w14:paraId="6D2B5E53" w14:textId="77777777" w:rsidR="007C66B2" w:rsidRDefault="001D11FD">
      <w:pPr>
        <w:numPr>
          <w:ilvl w:val="1"/>
          <w:numId w:val="2"/>
        </w:numPr>
        <w:rPr>
          <w:rFonts w:ascii="Nunito" w:eastAsia="Nunito" w:hAnsi="Nunito" w:cs="Nunito"/>
          <w:color w:val="0A0A0A"/>
          <w:sz w:val="20"/>
          <w:szCs w:val="20"/>
        </w:rPr>
      </w:pPr>
      <w:r>
        <w:rPr>
          <w:rFonts w:ascii="Nunito" w:eastAsia="Nunito" w:hAnsi="Nunito" w:cs="Nunito"/>
          <w:color w:val="0A0A0A"/>
        </w:rPr>
        <w:t>With "</w:t>
      </w:r>
      <w:r>
        <w:rPr>
          <w:rFonts w:ascii="Nunito" w:eastAsia="Nunito" w:hAnsi="Nunito" w:cs="Nunito"/>
          <w:i/>
          <w:color w:val="0A0A0A"/>
        </w:rPr>
        <w:t>Cached Web Content</w:t>
      </w:r>
      <w:r>
        <w:rPr>
          <w:rFonts w:ascii="Nunito" w:eastAsia="Nunito" w:hAnsi="Nunito" w:cs="Nunito"/>
          <w:color w:val="0A0A0A"/>
        </w:rPr>
        <w:t>" check marked, click the "</w:t>
      </w:r>
      <w:r>
        <w:rPr>
          <w:rFonts w:ascii="Nunito" w:eastAsia="Nunito" w:hAnsi="Nunito" w:cs="Nunito"/>
          <w:i/>
          <w:color w:val="0A0A0A"/>
        </w:rPr>
        <w:t>Clear</w:t>
      </w:r>
      <w:r>
        <w:rPr>
          <w:rFonts w:ascii="Nunito" w:eastAsia="Nunito" w:hAnsi="Nunito" w:cs="Nunito"/>
          <w:color w:val="0A0A0A"/>
        </w:rPr>
        <w:t>" button.</w:t>
      </w:r>
    </w:p>
    <w:p w14:paraId="33CE90BC" w14:textId="77777777" w:rsidR="007C66B2" w:rsidRDefault="001D11FD">
      <w:pPr>
        <w:numPr>
          <w:ilvl w:val="1"/>
          <w:numId w:val="2"/>
        </w:numPr>
        <w:spacing w:after="240"/>
        <w:rPr>
          <w:rFonts w:ascii="Nunito" w:eastAsia="Nunito" w:hAnsi="Nunito" w:cs="Nunito"/>
          <w:color w:val="0A0A0A"/>
          <w:sz w:val="20"/>
          <w:szCs w:val="20"/>
        </w:rPr>
      </w:pPr>
      <w:r>
        <w:rPr>
          <w:rFonts w:ascii="Nunito" w:eastAsia="Nunito" w:hAnsi="Nunito" w:cs="Nunito"/>
          <w:color w:val="0A0A0A"/>
        </w:rPr>
        <w:t>Clos</w:t>
      </w:r>
      <w:r>
        <w:rPr>
          <w:rFonts w:ascii="Nunito" w:eastAsia="Nunito" w:hAnsi="Nunito" w:cs="Nunito"/>
          <w:color w:val="0A0A0A"/>
        </w:rPr>
        <w:t>e the "</w:t>
      </w:r>
      <w:r>
        <w:rPr>
          <w:rFonts w:ascii="Nunito" w:eastAsia="Nunito" w:hAnsi="Nunito" w:cs="Nunito"/>
          <w:i/>
          <w:color w:val="0A0A0A"/>
        </w:rPr>
        <w:t>about: preferences</w:t>
      </w:r>
      <w:r>
        <w:rPr>
          <w:rFonts w:ascii="Nunito" w:eastAsia="Nunito" w:hAnsi="Nunito" w:cs="Nunito"/>
          <w:color w:val="0A0A0A"/>
        </w:rPr>
        <w:t>" page.</w:t>
      </w:r>
    </w:p>
    <w:p w14:paraId="16935C6F" w14:textId="77777777" w:rsidR="007C66B2" w:rsidRDefault="001D11FD">
      <w:pPr>
        <w:pStyle w:val="Heading4"/>
        <w:spacing w:before="240" w:after="240"/>
        <w:rPr>
          <w:rFonts w:ascii="Nunito" w:eastAsia="Nunito" w:hAnsi="Nunito" w:cs="Nunito"/>
          <w:sz w:val="22"/>
          <w:szCs w:val="22"/>
        </w:rPr>
      </w:pPr>
      <w:bookmarkStart w:id="9" w:name="_ru2mkvm2mlvz" w:colFirst="0" w:colLast="0"/>
      <w:bookmarkEnd w:id="9"/>
      <w:r>
        <w:rPr>
          <w:rFonts w:ascii="Nunito" w:eastAsia="Nunito" w:hAnsi="Nunito" w:cs="Nunito"/>
          <w:sz w:val="22"/>
          <w:szCs w:val="22"/>
        </w:rPr>
        <w:t>Safari</w:t>
      </w:r>
    </w:p>
    <w:p w14:paraId="2E4DC386" w14:textId="77777777" w:rsidR="007C66B2" w:rsidRDefault="001D11FD">
      <w:pPr>
        <w:numPr>
          <w:ilvl w:val="0"/>
          <w:numId w:val="3"/>
        </w:numPr>
        <w:spacing w:before="240"/>
        <w:rPr>
          <w:rFonts w:ascii="Nunito" w:eastAsia="Nunito" w:hAnsi="Nunito" w:cs="Nunito"/>
          <w:color w:val="0A0A0A"/>
          <w:sz w:val="20"/>
          <w:szCs w:val="20"/>
        </w:rPr>
      </w:pPr>
      <w:r>
        <w:rPr>
          <w:rFonts w:ascii="Nunito" w:eastAsia="Nunito" w:hAnsi="Nunito" w:cs="Nunito"/>
          <w:color w:val="0A0A0A"/>
        </w:rPr>
        <w:t>Open "</w:t>
      </w:r>
      <w:r>
        <w:rPr>
          <w:rFonts w:ascii="Nunito" w:eastAsia="Nunito" w:hAnsi="Nunito" w:cs="Nunito"/>
          <w:i/>
          <w:color w:val="0A0A0A"/>
        </w:rPr>
        <w:t>Settings</w:t>
      </w:r>
      <w:r>
        <w:rPr>
          <w:rFonts w:ascii="Nunito" w:eastAsia="Nunito" w:hAnsi="Nunito" w:cs="Nunito"/>
          <w:color w:val="0A0A0A"/>
        </w:rPr>
        <w:t>".</w:t>
      </w:r>
    </w:p>
    <w:p w14:paraId="7852C42B" w14:textId="77777777" w:rsidR="007C66B2" w:rsidRDefault="001D11FD">
      <w:pPr>
        <w:numPr>
          <w:ilvl w:val="0"/>
          <w:numId w:val="3"/>
        </w:numPr>
        <w:rPr>
          <w:rFonts w:ascii="Nunito" w:eastAsia="Nunito" w:hAnsi="Nunito" w:cs="Nunito"/>
          <w:color w:val="0A0A0A"/>
          <w:sz w:val="20"/>
          <w:szCs w:val="20"/>
        </w:rPr>
      </w:pPr>
      <w:r>
        <w:rPr>
          <w:rFonts w:ascii="Nunito" w:eastAsia="Nunito" w:hAnsi="Nunito" w:cs="Nunito"/>
          <w:color w:val="0A0A0A"/>
        </w:rPr>
        <w:t>Tap "</w:t>
      </w:r>
      <w:r>
        <w:rPr>
          <w:rFonts w:ascii="Nunito" w:eastAsia="Nunito" w:hAnsi="Nunito" w:cs="Nunito"/>
          <w:i/>
          <w:color w:val="0A0A0A"/>
        </w:rPr>
        <w:t>Safari</w:t>
      </w:r>
      <w:r>
        <w:rPr>
          <w:rFonts w:ascii="Nunito" w:eastAsia="Nunito" w:hAnsi="Nunito" w:cs="Nunito"/>
          <w:color w:val="0A0A0A"/>
        </w:rPr>
        <w:t>".</w:t>
      </w:r>
    </w:p>
    <w:p w14:paraId="1A3C9352" w14:textId="77777777" w:rsidR="007C66B2" w:rsidRDefault="001D11FD">
      <w:pPr>
        <w:numPr>
          <w:ilvl w:val="0"/>
          <w:numId w:val="3"/>
        </w:numPr>
        <w:spacing w:after="240"/>
        <w:rPr>
          <w:rFonts w:ascii="Nunito" w:eastAsia="Nunito" w:hAnsi="Nunito" w:cs="Nunito"/>
          <w:color w:val="0A0A0A"/>
          <w:sz w:val="20"/>
          <w:szCs w:val="20"/>
        </w:rPr>
      </w:pPr>
      <w:r>
        <w:rPr>
          <w:rFonts w:ascii="Nunito" w:eastAsia="Nunito" w:hAnsi="Nunito" w:cs="Nunito"/>
          <w:color w:val="0A0A0A"/>
        </w:rPr>
        <w:t>Tap "</w:t>
      </w:r>
      <w:r>
        <w:rPr>
          <w:rFonts w:ascii="Nunito" w:eastAsia="Nunito" w:hAnsi="Nunito" w:cs="Nunito"/>
          <w:i/>
          <w:color w:val="0A0A0A"/>
        </w:rPr>
        <w:t>Clear History and Website Data</w:t>
      </w:r>
      <w:r>
        <w:rPr>
          <w:rFonts w:ascii="Nunito" w:eastAsia="Nunito" w:hAnsi="Nunito" w:cs="Nunito"/>
          <w:color w:val="0A0A0A"/>
        </w:rPr>
        <w:t>".</w:t>
      </w:r>
    </w:p>
    <w:p w14:paraId="20EC6145" w14:textId="77777777" w:rsidR="007C66B2" w:rsidRDefault="001D11FD">
      <w:pPr>
        <w:pStyle w:val="Heading3"/>
        <w:spacing w:before="240" w:after="240"/>
        <w:rPr>
          <w:rFonts w:ascii="Nunito" w:eastAsia="Nunito" w:hAnsi="Nunito" w:cs="Nunito"/>
          <w:b/>
          <w:sz w:val="26"/>
          <w:szCs w:val="26"/>
        </w:rPr>
      </w:pPr>
      <w:bookmarkStart w:id="10" w:name="_rlea7glaf8ox" w:colFirst="0" w:colLast="0"/>
      <w:bookmarkEnd w:id="10"/>
      <w:r>
        <w:rPr>
          <w:rFonts w:ascii="Nunito" w:eastAsia="Nunito" w:hAnsi="Nunito" w:cs="Nunito"/>
          <w:b/>
          <w:sz w:val="26"/>
          <w:szCs w:val="26"/>
        </w:rPr>
        <w:lastRenderedPageBreak/>
        <w:t>Corporate IT Settings / Antivirus and Firewall Software</w:t>
      </w:r>
    </w:p>
    <w:p w14:paraId="275C5B8D" w14:textId="77777777" w:rsidR="007C66B2" w:rsidRDefault="001D11FD">
      <w:pPr>
        <w:spacing w:before="240" w:after="240"/>
        <w:rPr>
          <w:rFonts w:ascii="Nunito" w:eastAsia="Nunito" w:hAnsi="Nunito" w:cs="Nunito"/>
          <w:color w:val="0A0A0A"/>
        </w:rPr>
      </w:pPr>
      <w:r>
        <w:rPr>
          <w:rFonts w:ascii="Nunito" w:eastAsia="Nunito" w:hAnsi="Nunito" w:cs="Nunito"/>
          <w:color w:val="0A0A0A"/>
        </w:rPr>
        <w:t>Some corporate IT settings will block websites. These corporate Antivirus and Firewall software sometimes automatically block certain websites out of minor suspicions, and the web page following the login page might have been blocked causing you to be unab</w:t>
      </w:r>
      <w:r>
        <w:rPr>
          <w:rFonts w:ascii="Nunito" w:eastAsia="Nunito" w:hAnsi="Nunito" w:cs="Nunito"/>
          <w:color w:val="0A0A0A"/>
        </w:rPr>
        <w:t>le to login.</w:t>
      </w:r>
    </w:p>
    <w:p w14:paraId="1D30EEA4" w14:textId="77777777" w:rsidR="007C66B2" w:rsidRDefault="001D11FD">
      <w:pPr>
        <w:spacing w:before="240" w:after="240"/>
        <w:rPr>
          <w:rFonts w:ascii="Nunito" w:eastAsia="Nunito" w:hAnsi="Nunito" w:cs="Nunito"/>
          <w:color w:val="0A0A0A"/>
        </w:rPr>
      </w:pPr>
      <w:r>
        <w:rPr>
          <w:rFonts w:ascii="Nunito" w:eastAsia="Nunito" w:hAnsi="Nunito" w:cs="Nunito"/>
          <w:color w:val="0A0A0A"/>
        </w:rPr>
        <w:t>If you think there might be a problem with your Antivirus or Firewall software, you can try logging in using a different device. For example, if you are logging in from a desktop computer, try logging in using your mobile phone.</w:t>
      </w:r>
    </w:p>
    <w:p w14:paraId="793FC8D0" w14:textId="77777777" w:rsidR="007C66B2" w:rsidRDefault="001D11FD">
      <w:pPr>
        <w:pStyle w:val="Heading2"/>
        <w:spacing w:before="240" w:after="240"/>
        <w:jc w:val="center"/>
        <w:rPr>
          <w:rFonts w:ascii="Nunito" w:eastAsia="Nunito" w:hAnsi="Nunito" w:cs="Nunito"/>
          <w:sz w:val="30"/>
          <w:szCs w:val="30"/>
        </w:rPr>
      </w:pPr>
      <w:bookmarkStart w:id="11" w:name="_yntn8q6rm8f4" w:colFirst="0" w:colLast="0"/>
      <w:bookmarkEnd w:id="11"/>
      <w:r>
        <w:rPr>
          <w:rFonts w:ascii="Nunito" w:eastAsia="Nunito" w:hAnsi="Nunito" w:cs="Nunito"/>
          <w:sz w:val="30"/>
          <w:szCs w:val="30"/>
        </w:rPr>
        <w:t>Whitelisting /</w:t>
      </w:r>
      <w:r>
        <w:rPr>
          <w:rFonts w:ascii="Nunito" w:eastAsia="Nunito" w:hAnsi="Nunito" w:cs="Nunito"/>
          <w:sz w:val="30"/>
          <w:szCs w:val="30"/>
        </w:rPr>
        <w:t xml:space="preserve"> </w:t>
      </w:r>
      <w:proofErr w:type="spellStart"/>
      <w:r>
        <w:rPr>
          <w:rFonts w:ascii="Nunito" w:eastAsia="Nunito" w:hAnsi="Nunito" w:cs="Nunito"/>
          <w:sz w:val="30"/>
          <w:szCs w:val="30"/>
        </w:rPr>
        <w:t>Safelisting</w:t>
      </w:r>
      <w:proofErr w:type="spellEnd"/>
    </w:p>
    <w:p w14:paraId="1F07DF75" w14:textId="77777777" w:rsidR="007C66B2" w:rsidRDefault="001D11FD">
      <w:pPr>
        <w:pStyle w:val="Heading4"/>
        <w:spacing w:before="240" w:after="240"/>
        <w:rPr>
          <w:rFonts w:ascii="Nunito" w:eastAsia="Nunito" w:hAnsi="Nunito" w:cs="Nunito"/>
          <w:sz w:val="22"/>
          <w:szCs w:val="22"/>
        </w:rPr>
      </w:pPr>
      <w:bookmarkStart w:id="12" w:name="_gahagk3hdel2" w:colFirst="0" w:colLast="0"/>
      <w:bookmarkEnd w:id="12"/>
      <w:r>
        <w:rPr>
          <w:rFonts w:ascii="Nunito" w:eastAsia="Nunito" w:hAnsi="Nunito" w:cs="Nunito"/>
          <w:sz w:val="22"/>
          <w:szCs w:val="22"/>
        </w:rPr>
        <w:t>Website address for IT security whitelisting/</w:t>
      </w:r>
      <w:proofErr w:type="spellStart"/>
      <w:r>
        <w:rPr>
          <w:rFonts w:ascii="Nunito" w:eastAsia="Nunito" w:hAnsi="Nunito" w:cs="Nunito"/>
          <w:sz w:val="22"/>
          <w:szCs w:val="22"/>
        </w:rPr>
        <w:t>safelisting</w:t>
      </w:r>
      <w:proofErr w:type="spellEnd"/>
      <w:r>
        <w:rPr>
          <w:rFonts w:ascii="Nunito" w:eastAsia="Nunito" w:hAnsi="Nunito" w:cs="Nunito"/>
          <w:sz w:val="22"/>
          <w:szCs w:val="22"/>
        </w:rPr>
        <w:t>,</w:t>
      </w:r>
      <w:r>
        <w:rPr>
          <w:rFonts w:ascii="Nunito" w:eastAsia="Nunito" w:hAnsi="Nunito" w:cs="Nunito"/>
          <w:color w:val="0A0A0A"/>
          <w:sz w:val="22"/>
          <w:szCs w:val="22"/>
        </w:rPr>
        <w:t xml:space="preserve"> whitelist addresses as shown.</w:t>
      </w:r>
    </w:p>
    <w:p w14:paraId="0C1443C7" w14:textId="77777777" w:rsidR="007C66B2" w:rsidRDefault="001D11FD">
      <w:pPr>
        <w:pStyle w:val="Heading5"/>
        <w:spacing w:after="240"/>
        <w:rPr>
          <w:rFonts w:ascii="Nunito" w:eastAsia="Nunito" w:hAnsi="Nunito" w:cs="Nunito"/>
        </w:rPr>
      </w:pPr>
      <w:bookmarkStart w:id="13" w:name="_7zrstzqodkk3" w:colFirst="0" w:colLast="0"/>
      <w:bookmarkEnd w:id="13"/>
      <w:r>
        <w:rPr>
          <w:rFonts w:ascii="Nunito" w:eastAsia="Nunito" w:hAnsi="Nunito" w:cs="Nunito"/>
          <w:b/>
          <w:i/>
        </w:rPr>
        <w:t>OE Pro Sites:</w:t>
      </w:r>
      <w:r>
        <w:rPr>
          <w:rFonts w:ascii="Nunito" w:eastAsia="Nunito" w:hAnsi="Nunito" w:cs="Nunito"/>
        </w:rPr>
        <w:t xml:space="preserve"> </w:t>
      </w:r>
    </w:p>
    <w:p w14:paraId="0078EC95" w14:textId="2B6BC701" w:rsidR="007C66B2" w:rsidRDefault="001D11FD">
      <w:pPr>
        <w:rPr>
          <w:rFonts w:ascii="Nunito" w:eastAsia="Nunito" w:hAnsi="Nunito" w:cs="Nunito"/>
          <w:color w:val="FF0000"/>
        </w:rPr>
      </w:pPr>
      <w:r>
        <w:rPr>
          <w:rFonts w:ascii="Nunito" w:eastAsia="Nunito" w:hAnsi="Nunito" w:cs="Nunito"/>
        </w:rPr>
        <w:t xml:space="preserve">The event show url: </w:t>
      </w:r>
      <w:hyperlink r:id="rId8" w:history="1">
        <w:r w:rsidR="0075724A" w:rsidRPr="00E52154">
          <w:rPr>
            <w:rStyle w:val="Hyperlink"/>
            <w:rFonts w:ascii="Nunito" w:eastAsia="Nunito" w:hAnsi="Nunito" w:cs="Nunito"/>
          </w:rPr>
          <w:t>https://spiceworldvirtual.spiceworks.com/</w:t>
        </w:r>
      </w:hyperlink>
      <w:r w:rsidR="0075724A">
        <w:rPr>
          <w:rFonts w:ascii="Nunito" w:eastAsia="Nunito" w:hAnsi="Nunito" w:cs="Nunito"/>
        </w:rPr>
        <w:t xml:space="preserve"> </w:t>
      </w:r>
    </w:p>
    <w:p w14:paraId="3A18C7F4" w14:textId="77777777" w:rsidR="007C66B2" w:rsidRDefault="001D11FD">
      <w:pPr>
        <w:pStyle w:val="Heading5"/>
        <w:keepNext w:val="0"/>
        <w:keepLines w:val="0"/>
        <w:spacing w:before="60" w:after="60"/>
        <w:rPr>
          <w:rFonts w:ascii="Nunito" w:eastAsia="Nunito" w:hAnsi="Nunito" w:cs="Nunito"/>
          <w:color w:val="000000"/>
        </w:rPr>
      </w:pPr>
      <w:bookmarkStart w:id="14" w:name="_hn8p19e89un2" w:colFirst="0" w:colLast="0"/>
      <w:bookmarkEnd w:id="14"/>
      <w:proofErr w:type="gramStart"/>
      <w:r>
        <w:rPr>
          <w:rFonts w:ascii="Nunito" w:eastAsia="Nunito" w:hAnsi="Nunito" w:cs="Nunito"/>
          <w:color w:val="000000"/>
        </w:rPr>
        <w:t xml:space="preserve">*.onlineeventapi.com </w:t>
      </w:r>
      <w:r>
        <w:rPr>
          <w:rFonts w:ascii="Nunito" w:eastAsia="Nunito" w:hAnsi="Nunito" w:cs="Nunito"/>
          <w:color w:val="0A0A0A"/>
        </w:rPr>
        <w:t xml:space="preserve"> </w:t>
      </w:r>
      <w:r>
        <w:rPr>
          <w:rFonts w:ascii="Nunito" w:eastAsia="Nunito" w:hAnsi="Nunito" w:cs="Nunito"/>
          <w:i/>
          <w:color w:val="FF00FF"/>
        </w:rPr>
        <w:t>New</w:t>
      </w:r>
      <w:proofErr w:type="gramEnd"/>
    </w:p>
    <w:p w14:paraId="63BB9B7B" w14:textId="77777777" w:rsidR="007C66B2" w:rsidRDefault="001D11FD">
      <w:pPr>
        <w:pStyle w:val="Heading5"/>
        <w:keepNext w:val="0"/>
        <w:keepLines w:val="0"/>
        <w:spacing w:before="60" w:after="60"/>
        <w:rPr>
          <w:rFonts w:ascii="Nunito" w:eastAsia="Nunito" w:hAnsi="Nunito" w:cs="Nunito"/>
          <w:color w:val="000000"/>
        </w:rPr>
      </w:pPr>
      <w:bookmarkStart w:id="15" w:name="_jkyf591uqp0e" w:colFirst="0" w:colLast="0"/>
      <w:bookmarkEnd w:id="15"/>
      <w:proofErr w:type="gramStart"/>
      <w:r>
        <w:rPr>
          <w:rFonts w:ascii="Nunito" w:eastAsia="Nunito" w:hAnsi="Nunito" w:cs="Nunito"/>
          <w:color w:val="000000"/>
        </w:rPr>
        <w:t xml:space="preserve">*.onlineeventapp.com </w:t>
      </w:r>
      <w:r>
        <w:rPr>
          <w:rFonts w:ascii="Nunito" w:eastAsia="Nunito" w:hAnsi="Nunito" w:cs="Nunito"/>
          <w:color w:val="0A0A0A"/>
        </w:rPr>
        <w:t xml:space="preserve"> </w:t>
      </w:r>
      <w:r>
        <w:rPr>
          <w:rFonts w:ascii="Nunito" w:eastAsia="Nunito" w:hAnsi="Nunito" w:cs="Nunito"/>
          <w:i/>
          <w:color w:val="FF00FF"/>
        </w:rPr>
        <w:t>New</w:t>
      </w:r>
      <w:proofErr w:type="gramEnd"/>
    </w:p>
    <w:p w14:paraId="2F4899B2" w14:textId="77777777" w:rsidR="007C66B2" w:rsidRDefault="001D11FD">
      <w:pPr>
        <w:pStyle w:val="Heading5"/>
        <w:keepNext w:val="0"/>
        <w:keepLines w:val="0"/>
        <w:spacing w:before="60" w:after="60"/>
        <w:rPr>
          <w:rFonts w:ascii="Nunito" w:eastAsia="Nunito" w:hAnsi="Nunito" w:cs="Nunito"/>
          <w:color w:val="000000"/>
        </w:rPr>
      </w:pPr>
      <w:bookmarkStart w:id="16" w:name="_vvm3mfxljsrc" w:colFirst="0" w:colLast="0"/>
      <w:bookmarkEnd w:id="16"/>
      <w:proofErr w:type="gramStart"/>
      <w:r>
        <w:rPr>
          <w:rFonts w:ascii="Nunito" w:eastAsia="Nunito" w:hAnsi="Nunito" w:cs="Nunito"/>
          <w:color w:val="000000"/>
        </w:rPr>
        <w:t xml:space="preserve">*.freemanco.com </w:t>
      </w:r>
      <w:r>
        <w:rPr>
          <w:rFonts w:ascii="Nunito" w:eastAsia="Nunito" w:hAnsi="Nunito" w:cs="Nunito"/>
          <w:color w:val="0A0A0A"/>
        </w:rPr>
        <w:t xml:space="preserve"> </w:t>
      </w:r>
      <w:r>
        <w:rPr>
          <w:rFonts w:ascii="Nunito" w:eastAsia="Nunito" w:hAnsi="Nunito" w:cs="Nunito"/>
          <w:i/>
          <w:color w:val="FF00FF"/>
        </w:rPr>
        <w:t>New</w:t>
      </w:r>
      <w:proofErr w:type="gramEnd"/>
    </w:p>
    <w:p w14:paraId="0F3D1D9B" w14:textId="77777777" w:rsidR="007C66B2" w:rsidRDefault="001D11FD">
      <w:pPr>
        <w:keepNext/>
        <w:rPr>
          <w:rFonts w:ascii="Nunito" w:eastAsia="Nunito" w:hAnsi="Nunito" w:cs="Nunito"/>
          <w:color w:val="1155CC"/>
          <w:u w:val="single"/>
        </w:rPr>
      </w:pPr>
      <w:hyperlink r:id="rId9">
        <w:r>
          <w:rPr>
            <w:rFonts w:ascii="Nunito" w:eastAsia="Nunito" w:hAnsi="Nunito" w:cs="Nunito"/>
            <w:color w:val="1155CC"/>
            <w:u w:val="single"/>
          </w:rPr>
          <w:t>https://oepauthentication.azurewebsites.net</w:t>
        </w:r>
      </w:hyperlink>
    </w:p>
    <w:p w14:paraId="36A571EA" w14:textId="77777777" w:rsidR="007C66B2" w:rsidRDefault="001D11FD">
      <w:pPr>
        <w:rPr>
          <w:rFonts w:ascii="Nunito" w:eastAsia="Nunito" w:hAnsi="Nunito" w:cs="Nunito"/>
          <w:color w:val="1155CC"/>
          <w:u w:val="single"/>
        </w:rPr>
      </w:pPr>
      <w:hyperlink r:id="rId10">
        <w:r>
          <w:rPr>
            <w:rFonts w:ascii="Nunito" w:eastAsia="Nunito" w:hAnsi="Nunito" w:cs="Nunito"/>
            <w:color w:val="1155CC"/>
            <w:u w:val="single"/>
          </w:rPr>
          <w:t>https://fileviewer.freemanco.com</w:t>
        </w:r>
      </w:hyperlink>
    </w:p>
    <w:p w14:paraId="040FF71A" w14:textId="77777777" w:rsidR="007C66B2" w:rsidRDefault="001D11FD">
      <w:pPr>
        <w:rPr>
          <w:rFonts w:ascii="Nunito" w:eastAsia="Nunito" w:hAnsi="Nunito" w:cs="Nunito"/>
          <w:color w:val="1155CC"/>
          <w:u w:val="single"/>
        </w:rPr>
      </w:pPr>
      <w:hyperlink r:id="rId11">
        <w:r>
          <w:rPr>
            <w:rFonts w:ascii="Nunito" w:eastAsia="Nunito" w:hAnsi="Nunito" w:cs="Nunito"/>
            <w:color w:val="1155CC"/>
            <w:u w:val="single"/>
          </w:rPr>
          <w:t>https://eu.jotform.com/OEP_Support/freeman-virtual-support-portal</w:t>
        </w:r>
      </w:hyperlink>
    </w:p>
    <w:p w14:paraId="738752CB" w14:textId="77777777" w:rsidR="007C66B2" w:rsidRDefault="001D11FD">
      <w:pPr>
        <w:rPr>
          <w:rFonts w:ascii="Nunito" w:eastAsia="Nunito" w:hAnsi="Nunito" w:cs="Nunito"/>
        </w:rPr>
      </w:pPr>
      <w:hyperlink r:id="rId12">
        <w:r>
          <w:rPr>
            <w:rFonts w:ascii="Nunito" w:eastAsia="Nunito" w:hAnsi="Nunito" w:cs="Nunito"/>
            <w:color w:val="1155CC"/>
            <w:u w:val="single"/>
          </w:rPr>
          <w:t>http://eum.appdynamics.com</w:t>
        </w:r>
      </w:hyperlink>
    </w:p>
    <w:p w14:paraId="29803859" w14:textId="77777777" w:rsidR="007C66B2" w:rsidRDefault="001D11FD">
      <w:pPr>
        <w:rPr>
          <w:rFonts w:ascii="Nunito" w:eastAsia="Nunito" w:hAnsi="Nunito" w:cs="Nunito"/>
          <w:color w:val="1155CC"/>
          <w:u w:val="single"/>
        </w:rPr>
      </w:pPr>
      <w:hyperlink r:id="rId13">
        <w:r>
          <w:rPr>
            <w:rFonts w:ascii="Nunito" w:eastAsia="Nunito" w:hAnsi="Nunito" w:cs="Nunito"/>
            <w:color w:val="1155CC"/>
            <w:u w:val="single"/>
          </w:rPr>
          <w:t>https://quant-app.com</w:t>
        </w:r>
      </w:hyperlink>
    </w:p>
    <w:p w14:paraId="36FE78E3" w14:textId="77777777" w:rsidR="007C66B2" w:rsidRDefault="001D11FD">
      <w:pPr>
        <w:rPr>
          <w:rFonts w:ascii="Nunito" w:eastAsia="Nunito" w:hAnsi="Nunito" w:cs="Nunito"/>
          <w:color w:val="1155CC"/>
          <w:u w:val="single"/>
        </w:rPr>
      </w:pPr>
      <w:hyperlink r:id="rId14">
        <w:r>
          <w:rPr>
            <w:rFonts w:ascii="Nunito" w:eastAsia="Nunito" w:hAnsi="Nunito" w:cs="Nunito"/>
            <w:color w:val="1155CC"/>
            <w:u w:val="single"/>
          </w:rPr>
          <w:t>https://quant-api.com</w:t>
        </w:r>
      </w:hyperlink>
    </w:p>
    <w:p w14:paraId="5B706C0A" w14:textId="77777777" w:rsidR="007C66B2" w:rsidRDefault="001D11FD">
      <w:pPr>
        <w:rPr>
          <w:rFonts w:ascii="Nunito" w:eastAsia="Nunito" w:hAnsi="Nunito" w:cs="Nunito"/>
          <w:color w:val="0A0A0A"/>
        </w:rPr>
      </w:pPr>
      <w:r>
        <w:rPr>
          <w:rFonts w:ascii="Nunito" w:eastAsia="Nunito" w:hAnsi="Nunito" w:cs="Nunito"/>
          <w:color w:val="0A0A0A"/>
        </w:rPr>
        <w:t xml:space="preserve">oepbasicauth.azurewebsites.net </w:t>
      </w:r>
    </w:p>
    <w:p w14:paraId="02ED91BB" w14:textId="77777777" w:rsidR="007C66B2" w:rsidRDefault="001D11FD">
      <w:pPr>
        <w:rPr>
          <w:rFonts w:ascii="Nunito" w:eastAsia="Nunito" w:hAnsi="Nunito" w:cs="Nunito"/>
          <w:color w:val="0A0A0A"/>
        </w:rPr>
      </w:pPr>
      <w:hyperlink r:id="rId15">
        <w:r>
          <w:rPr>
            <w:rFonts w:ascii="Nunito" w:eastAsia="Nunito" w:hAnsi="Nunito" w:cs="Nunito"/>
            <w:color w:val="1155CC"/>
            <w:u w:val="single"/>
          </w:rPr>
          <w:t>http://freeman.whereby.com</w:t>
        </w:r>
      </w:hyperlink>
    </w:p>
    <w:p w14:paraId="6EFC5B18" w14:textId="77777777" w:rsidR="007C66B2" w:rsidRDefault="001D11FD">
      <w:pPr>
        <w:pStyle w:val="Heading5"/>
        <w:rPr>
          <w:rFonts w:ascii="Nunito" w:eastAsia="Nunito" w:hAnsi="Nunito" w:cs="Nunito"/>
          <w:b/>
          <w:i/>
        </w:rPr>
      </w:pPr>
      <w:bookmarkStart w:id="17" w:name="_ik5cfrool5sc" w:colFirst="0" w:colLast="0"/>
      <w:bookmarkEnd w:id="17"/>
      <w:r>
        <w:rPr>
          <w:rFonts w:ascii="Nunito" w:eastAsia="Nunito" w:hAnsi="Nunito" w:cs="Nunito"/>
          <w:b/>
          <w:i/>
        </w:rPr>
        <w:t>Partner Sites:</w:t>
      </w:r>
    </w:p>
    <w:p w14:paraId="623F8F58" w14:textId="77777777" w:rsidR="007C66B2" w:rsidRDefault="001D11FD">
      <w:pPr>
        <w:rPr>
          <w:rFonts w:ascii="Nunito" w:eastAsia="Nunito" w:hAnsi="Nunito" w:cs="Nunito"/>
          <w:color w:val="1155CC"/>
          <w:u w:val="single"/>
        </w:rPr>
      </w:pPr>
      <w:hyperlink r:id="rId16">
        <w:r>
          <w:rPr>
            <w:rFonts w:ascii="Nunito" w:eastAsia="Nunito" w:hAnsi="Nunito" w:cs="Nunito"/>
            <w:color w:val="1155CC"/>
            <w:u w:val="single"/>
          </w:rPr>
          <w:t>https://app.powerbi.com</w:t>
        </w:r>
      </w:hyperlink>
      <w:r>
        <w:rPr>
          <w:rFonts w:ascii="Nunito" w:eastAsia="Nunito" w:hAnsi="Nunito" w:cs="Nunito"/>
          <w:color w:val="0A0A0A"/>
        </w:rPr>
        <w:t xml:space="preserve"> </w:t>
      </w:r>
      <w:r>
        <w:rPr>
          <w:rFonts w:ascii="Nunito" w:eastAsia="Nunito" w:hAnsi="Nunito" w:cs="Nunito"/>
          <w:i/>
          <w:color w:val="FF00FF"/>
        </w:rPr>
        <w:t>New</w:t>
      </w:r>
    </w:p>
    <w:p w14:paraId="3B6B1BD4" w14:textId="77777777" w:rsidR="007C66B2" w:rsidRDefault="001D11FD">
      <w:pPr>
        <w:rPr>
          <w:rFonts w:ascii="Nunito" w:eastAsia="Nunito" w:hAnsi="Nunito" w:cs="Nunito"/>
          <w:i/>
          <w:color w:val="FF00FF"/>
        </w:rPr>
      </w:pPr>
      <w:hyperlink r:id="rId17">
        <w:r>
          <w:rPr>
            <w:rFonts w:ascii="Nunito" w:eastAsia="Nunito" w:hAnsi="Nunito" w:cs="Nunito"/>
            <w:color w:val="1155CC"/>
            <w:u w:val="single"/>
          </w:rPr>
          <w:t>https://cognito-idp.us-west-2.amazonaws.com</w:t>
        </w:r>
      </w:hyperlink>
      <w:r>
        <w:rPr>
          <w:rFonts w:ascii="Nunito" w:eastAsia="Nunito" w:hAnsi="Nunito" w:cs="Nunito"/>
          <w:color w:val="0A0A0A"/>
        </w:rPr>
        <w:t xml:space="preserve"> </w:t>
      </w:r>
      <w:r>
        <w:rPr>
          <w:rFonts w:ascii="Nunito" w:eastAsia="Nunito" w:hAnsi="Nunito" w:cs="Nunito"/>
          <w:i/>
          <w:color w:val="FF00FF"/>
        </w:rPr>
        <w:t>New</w:t>
      </w:r>
    </w:p>
    <w:p w14:paraId="17176D55" w14:textId="77777777" w:rsidR="007C66B2" w:rsidRDefault="001D11FD">
      <w:pPr>
        <w:rPr>
          <w:rFonts w:ascii="Nunito" w:eastAsia="Nunito" w:hAnsi="Nunito" w:cs="Nunito"/>
          <w:i/>
          <w:color w:val="FF00FF"/>
        </w:rPr>
      </w:pPr>
      <w:r>
        <w:rPr>
          <w:rFonts w:ascii="Nunito" w:eastAsia="Nunito" w:hAnsi="Nunito" w:cs="Nunito"/>
          <w:color w:val="1155CC"/>
          <w:u w:val="single"/>
        </w:rPr>
        <w:t>https://cognito-idp.us-east-1.amazonaws.com</w:t>
      </w:r>
      <w:r>
        <w:rPr>
          <w:rFonts w:ascii="Nunito" w:eastAsia="Nunito" w:hAnsi="Nunito" w:cs="Nunito"/>
          <w:color w:val="0A0A0A"/>
        </w:rPr>
        <w:t xml:space="preserve"> </w:t>
      </w:r>
      <w:r>
        <w:rPr>
          <w:rFonts w:ascii="Nunito" w:eastAsia="Nunito" w:hAnsi="Nunito" w:cs="Nunito"/>
          <w:i/>
          <w:color w:val="FF00FF"/>
        </w:rPr>
        <w:t>New</w:t>
      </w:r>
    </w:p>
    <w:p w14:paraId="78CA1D22" w14:textId="77777777" w:rsidR="007C66B2" w:rsidRDefault="001D11FD">
      <w:pPr>
        <w:rPr>
          <w:rFonts w:ascii="Nunito" w:eastAsia="Nunito" w:hAnsi="Nunito" w:cs="Nunito"/>
          <w:color w:val="1155CC"/>
          <w:u w:val="single"/>
        </w:rPr>
      </w:pPr>
      <w:hyperlink r:id="rId18">
        <w:r>
          <w:rPr>
            <w:rFonts w:ascii="Nunito" w:eastAsia="Nunito" w:hAnsi="Nunito" w:cs="Nunito"/>
            <w:color w:val="1155CC"/>
            <w:u w:val="single"/>
          </w:rPr>
          <w:t>https://onlineev</w:t>
        </w:r>
        <w:r>
          <w:rPr>
            <w:rFonts w:ascii="Nunito" w:eastAsia="Nunito" w:hAnsi="Nunito" w:cs="Nunito"/>
            <w:color w:val="1155CC"/>
            <w:u w:val="single"/>
          </w:rPr>
          <w:t>entpro-content-prod.s3.us-west-2.amazonaws.com</w:t>
        </w:r>
      </w:hyperlink>
      <w:r>
        <w:rPr>
          <w:rFonts w:ascii="Nunito" w:eastAsia="Nunito" w:hAnsi="Nunito" w:cs="Nunito"/>
          <w:color w:val="1155CC"/>
          <w:u w:val="single"/>
        </w:rPr>
        <w:t xml:space="preserve"> </w:t>
      </w:r>
      <w:r>
        <w:rPr>
          <w:rFonts w:ascii="Nunito" w:eastAsia="Nunito" w:hAnsi="Nunito" w:cs="Nunito"/>
          <w:color w:val="0A0A0A"/>
        </w:rPr>
        <w:t xml:space="preserve"> </w:t>
      </w:r>
      <w:r>
        <w:rPr>
          <w:rFonts w:ascii="Nunito" w:eastAsia="Nunito" w:hAnsi="Nunito" w:cs="Nunito"/>
          <w:i/>
          <w:color w:val="FF00FF"/>
        </w:rPr>
        <w:t>New</w:t>
      </w:r>
    </w:p>
    <w:p w14:paraId="7CCC9796" w14:textId="77777777" w:rsidR="007C66B2" w:rsidRDefault="001D11FD">
      <w:pPr>
        <w:rPr>
          <w:rFonts w:ascii="Nunito" w:eastAsia="Nunito" w:hAnsi="Nunito" w:cs="Nunito"/>
          <w:color w:val="0A0A0A"/>
        </w:rPr>
      </w:pPr>
      <w:r>
        <w:rPr>
          <w:rFonts w:ascii="Nunito" w:eastAsia="Nunito" w:hAnsi="Nunito" w:cs="Nunito"/>
          <w:color w:val="0A0A0A"/>
        </w:rPr>
        <w:t>Cdn.livestream.com</w:t>
      </w:r>
    </w:p>
    <w:p w14:paraId="4FE0479B" w14:textId="77777777" w:rsidR="007C66B2" w:rsidRDefault="001D11FD">
      <w:pPr>
        <w:rPr>
          <w:rFonts w:ascii="Nunito" w:eastAsia="Nunito" w:hAnsi="Nunito" w:cs="Nunito"/>
          <w:color w:val="0A0A0A"/>
        </w:rPr>
      </w:pPr>
      <w:r>
        <w:rPr>
          <w:rFonts w:ascii="Nunito" w:eastAsia="Nunito" w:hAnsi="Nunito" w:cs="Nunito"/>
          <w:color w:val="0A0A0A"/>
        </w:rPr>
        <w:t>Api.new.livestream.com</w:t>
      </w:r>
    </w:p>
    <w:p w14:paraId="6A27F7B9" w14:textId="77777777" w:rsidR="007C66B2" w:rsidRDefault="001D11FD">
      <w:pPr>
        <w:rPr>
          <w:rFonts w:ascii="Nunito" w:eastAsia="Nunito" w:hAnsi="Nunito" w:cs="Nunito"/>
          <w:color w:val="0A0A0A"/>
        </w:rPr>
      </w:pPr>
      <w:r>
        <w:rPr>
          <w:rFonts w:ascii="Nunito" w:eastAsia="Nunito" w:hAnsi="Nunito" w:cs="Nunito"/>
          <w:color w:val="0A0A0A"/>
        </w:rPr>
        <w:t>playback2.akamaized.net/*</w:t>
      </w:r>
    </w:p>
    <w:p w14:paraId="1A575C0F" w14:textId="77777777" w:rsidR="007C66B2" w:rsidRDefault="001D11FD">
      <w:pPr>
        <w:rPr>
          <w:rFonts w:ascii="Nunito" w:eastAsia="Nunito" w:hAnsi="Nunito" w:cs="Nunito"/>
          <w:color w:val="0A0A0A"/>
        </w:rPr>
      </w:pPr>
      <w:r>
        <w:rPr>
          <w:rFonts w:ascii="Nunito" w:eastAsia="Nunito" w:hAnsi="Nunito" w:cs="Nunito"/>
          <w:color w:val="0A0A0A"/>
        </w:rPr>
        <w:lastRenderedPageBreak/>
        <w:t>playback.akamaized.net/*</w:t>
      </w:r>
    </w:p>
    <w:p w14:paraId="24737BD9" w14:textId="77777777" w:rsidR="007C66B2" w:rsidRDefault="001D11FD">
      <w:pPr>
        <w:rPr>
          <w:rFonts w:ascii="Nunito" w:eastAsia="Nunito" w:hAnsi="Nunito" w:cs="Nunito"/>
          <w:color w:val="0A0A0A"/>
        </w:rPr>
      </w:pPr>
      <w:r>
        <w:rPr>
          <w:rFonts w:ascii="Nunito" w:eastAsia="Nunito" w:hAnsi="Nunito" w:cs="Nunito"/>
          <w:color w:val="0A0A0A"/>
        </w:rPr>
        <w:t>livestream-f.akamaihd.net/*</w:t>
      </w:r>
    </w:p>
    <w:p w14:paraId="7D6309D9" w14:textId="77777777" w:rsidR="007C66B2" w:rsidRDefault="001D11FD">
      <w:pPr>
        <w:rPr>
          <w:rFonts w:ascii="Nunito" w:eastAsia="Nunito" w:hAnsi="Nunito" w:cs="Nunito"/>
          <w:color w:val="0A0A0A"/>
        </w:rPr>
      </w:pPr>
      <w:r>
        <w:rPr>
          <w:rFonts w:ascii="Nunito" w:eastAsia="Nunito" w:hAnsi="Nunito" w:cs="Nunito"/>
          <w:color w:val="0A0A0A"/>
        </w:rPr>
        <w:t>secure-playlist.livestream.com/*</w:t>
      </w:r>
    </w:p>
    <w:p w14:paraId="5B7DB7C0" w14:textId="77777777" w:rsidR="007C66B2" w:rsidRDefault="001D11FD">
      <w:pPr>
        <w:rPr>
          <w:rFonts w:ascii="Nunito" w:eastAsia="Nunito" w:hAnsi="Nunito" w:cs="Nunito"/>
          <w:color w:val="1155CC"/>
          <w:u w:val="single"/>
        </w:rPr>
      </w:pPr>
      <w:hyperlink r:id="rId19">
        <w:r>
          <w:rPr>
            <w:rFonts w:ascii="Nunito" w:eastAsia="Nunito" w:hAnsi="Nunito" w:cs="Nunito"/>
            <w:color w:val="1155CC"/>
            <w:u w:val="single"/>
          </w:rPr>
          <w:t>http:</w:t>
        </w:r>
        <w:r>
          <w:rPr>
            <w:rFonts w:ascii="Nunito" w:eastAsia="Nunito" w:hAnsi="Nunito" w:cs="Nunito"/>
            <w:color w:val="1155CC"/>
            <w:u w:val="single"/>
          </w:rPr>
          <w:t>//stream.io.api.com</w:t>
        </w:r>
      </w:hyperlink>
    </w:p>
    <w:p w14:paraId="00FF2C93" w14:textId="77777777" w:rsidR="007C66B2" w:rsidRDefault="001D11FD">
      <w:pPr>
        <w:rPr>
          <w:rFonts w:ascii="Nunito" w:eastAsia="Nunito" w:hAnsi="Nunito" w:cs="Nunito"/>
          <w:b/>
        </w:rPr>
      </w:pPr>
      <w:hyperlink r:id="rId20">
        <w:r>
          <w:rPr>
            <w:rFonts w:ascii="Nunito" w:eastAsia="Nunito" w:hAnsi="Nunito" w:cs="Nunito"/>
            <w:color w:val="1155CC"/>
            <w:u w:val="single"/>
          </w:rPr>
          <w:t>http://ladesk.com</w:t>
        </w:r>
      </w:hyperlink>
    </w:p>
    <w:p w14:paraId="585DC57D" w14:textId="77777777" w:rsidR="007C66B2" w:rsidRDefault="001D11FD">
      <w:pPr>
        <w:rPr>
          <w:rFonts w:ascii="Nunito" w:eastAsia="Nunito" w:hAnsi="Nunito" w:cs="Nunito"/>
        </w:rPr>
      </w:pPr>
      <w:hyperlink r:id="rId21">
        <w:r>
          <w:rPr>
            <w:rFonts w:ascii="Nunito" w:eastAsia="Nunito" w:hAnsi="Nunito" w:cs="Nunito"/>
            <w:color w:val="1155CC"/>
            <w:u w:val="single"/>
          </w:rPr>
          <w:t>https://www.livestream.com</w:t>
        </w:r>
      </w:hyperlink>
    </w:p>
    <w:p w14:paraId="206E2E32" w14:textId="77777777" w:rsidR="007C66B2" w:rsidRDefault="001D11FD">
      <w:pPr>
        <w:rPr>
          <w:rFonts w:ascii="Nunito" w:eastAsia="Nunito" w:hAnsi="Nunito" w:cs="Nunito"/>
          <w:color w:val="0A0A0A"/>
        </w:rPr>
      </w:pPr>
      <w:r>
        <w:rPr>
          <w:rFonts w:ascii="Nunito" w:eastAsia="Nunito" w:hAnsi="Nunito" w:cs="Nunito"/>
          <w:color w:val="0A0A0A"/>
        </w:rPr>
        <w:t>Lennd.com (if applicable)</w:t>
      </w:r>
    </w:p>
    <w:p w14:paraId="3DEEF4AE" w14:textId="77777777" w:rsidR="007C66B2" w:rsidRDefault="001D11FD">
      <w:pPr>
        <w:rPr>
          <w:rFonts w:ascii="Nunito" w:eastAsia="Nunito" w:hAnsi="Nunito" w:cs="Nunito"/>
          <w:color w:val="1155CC"/>
          <w:u w:val="single"/>
        </w:rPr>
      </w:pPr>
      <w:r>
        <w:rPr>
          <w:rFonts w:ascii="Nunito" w:eastAsia="Nunito" w:hAnsi="Nunito" w:cs="Nunito"/>
          <w:color w:val="0A0A0A"/>
        </w:rPr>
        <w:t>Filestack.com</w:t>
      </w:r>
    </w:p>
    <w:p w14:paraId="132D79C0" w14:textId="77777777" w:rsidR="007C66B2" w:rsidRDefault="001D11FD">
      <w:pPr>
        <w:rPr>
          <w:rFonts w:ascii="Nunito" w:eastAsia="Nunito" w:hAnsi="Nunito" w:cs="Nunito"/>
          <w:color w:val="0A0A0A"/>
        </w:rPr>
      </w:pPr>
      <w:r>
        <w:rPr>
          <w:rFonts w:ascii="Nunito" w:eastAsia="Nunito" w:hAnsi="Nunito" w:cs="Nunito"/>
          <w:color w:val="0A0A0A"/>
        </w:rPr>
        <w:t>Cloudfront.net</w:t>
      </w:r>
    </w:p>
    <w:p w14:paraId="52A4799D" w14:textId="77777777" w:rsidR="007C66B2" w:rsidRDefault="001D11FD">
      <w:pPr>
        <w:rPr>
          <w:rFonts w:ascii="Nunito" w:eastAsia="Nunito" w:hAnsi="Nunito" w:cs="Nunito"/>
          <w:color w:val="0A0A0A"/>
        </w:rPr>
      </w:pPr>
      <w:hyperlink r:id="rId22">
        <w:r>
          <w:rPr>
            <w:rFonts w:ascii="Nunito" w:eastAsia="Nunito" w:hAnsi="Nunito" w:cs="Nunito"/>
            <w:color w:val="1155CC"/>
            <w:u w:val="single"/>
          </w:rPr>
          <w:t>https://whereby.com</w:t>
        </w:r>
      </w:hyperlink>
    </w:p>
    <w:p w14:paraId="7764C9CA" w14:textId="77777777" w:rsidR="007C66B2" w:rsidRDefault="001D11FD">
      <w:pPr>
        <w:pStyle w:val="Heading3"/>
        <w:rPr>
          <w:rFonts w:ascii="Nunito" w:eastAsia="Nunito" w:hAnsi="Nunito" w:cs="Nunito"/>
          <w:b/>
          <w:sz w:val="22"/>
          <w:szCs w:val="22"/>
        </w:rPr>
      </w:pPr>
      <w:bookmarkStart w:id="18" w:name="_uhhba7ag30vq" w:colFirst="0" w:colLast="0"/>
      <w:bookmarkEnd w:id="18"/>
      <w:r>
        <w:rPr>
          <w:rFonts w:ascii="Nunito" w:eastAsia="Nunito" w:hAnsi="Nunito" w:cs="Nunito"/>
          <w:b/>
          <w:i/>
          <w:color w:val="666666"/>
          <w:sz w:val="22"/>
          <w:szCs w:val="22"/>
        </w:rPr>
        <w:t>Email Server Whitelist:</w:t>
      </w:r>
    </w:p>
    <w:p w14:paraId="709E518D" w14:textId="77777777" w:rsidR="007C66B2" w:rsidRDefault="001D11FD">
      <w:pPr>
        <w:rPr>
          <w:rFonts w:ascii="Nunito" w:eastAsia="Nunito" w:hAnsi="Nunito" w:cs="Nunito"/>
          <w:color w:val="0A0A0A"/>
        </w:rPr>
      </w:pPr>
      <w:r>
        <w:rPr>
          <w:rFonts w:ascii="Nunito" w:eastAsia="Nunito" w:hAnsi="Nunito" w:cs="Nunito"/>
          <w:color w:val="0A0A0A"/>
        </w:rPr>
        <w:t xml:space="preserve">  •  Quant: </w:t>
      </w:r>
      <w:hyperlink r:id="rId23">
        <w:r>
          <w:rPr>
            <w:rFonts w:ascii="Nunito" w:eastAsia="Nunito" w:hAnsi="Nunito" w:cs="Nunito"/>
            <w:color w:val="1155CC"/>
            <w:u w:val="single"/>
          </w:rPr>
          <w:t>no-reply@</w:t>
        </w:r>
        <w:r>
          <w:rPr>
            <w:rFonts w:ascii="Nunito" w:eastAsia="Nunito" w:hAnsi="Nunito" w:cs="Nunito"/>
            <w:color w:val="1155CC"/>
            <w:u w:val="single"/>
          </w:rPr>
          <w:t>quant-app.com</w:t>
        </w:r>
      </w:hyperlink>
    </w:p>
    <w:p w14:paraId="42AC528E" w14:textId="77777777" w:rsidR="007C66B2" w:rsidRDefault="001D11FD">
      <w:pPr>
        <w:pStyle w:val="Heading2"/>
        <w:jc w:val="center"/>
        <w:rPr>
          <w:rFonts w:ascii="Nunito" w:eastAsia="Nunito" w:hAnsi="Nunito" w:cs="Nunito"/>
          <w:sz w:val="30"/>
          <w:szCs w:val="30"/>
        </w:rPr>
      </w:pPr>
      <w:bookmarkStart w:id="19" w:name="_ju6v87mi0w3r" w:colFirst="0" w:colLast="0"/>
      <w:bookmarkEnd w:id="19"/>
      <w:r>
        <w:rPr>
          <w:rFonts w:ascii="Nunito" w:eastAsia="Nunito" w:hAnsi="Nunito" w:cs="Nunito"/>
          <w:sz w:val="30"/>
          <w:szCs w:val="30"/>
        </w:rPr>
        <w:t>Troubleshooting Livestream:</w:t>
      </w:r>
    </w:p>
    <w:p w14:paraId="67E7E341" w14:textId="77777777" w:rsidR="007C66B2" w:rsidRDefault="001D11FD">
      <w:pPr>
        <w:rPr>
          <w:rFonts w:ascii="Nunito" w:eastAsia="Nunito" w:hAnsi="Nunito" w:cs="Nunito"/>
          <w:color w:val="0A0A0A"/>
        </w:rPr>
      </w:pPr>
      <w:r>
        <w:rPr>
          <w:rFonts w:ascii="Nunito" w:eastAsia="Nunito" w:hAnsi="Nunito" w:cs="Nunito"/>
          <w:color w:val="0A0A0A"/>
          <w:sz w:val="24"/>
          <w:szCs w:val="24"/>
        </w:rPr>
        <w:t xml:space="preserve"> </w:t>
      </w:r>
      <w:r>
        <w:rPr>
          <w:rFonts w:ascii="Nunito" w:eastAsia="Nunito" w:hAnsi="Nunito" w:cs="Nunito"/>
          <w:color w:val="0A0A0A"/>
        </w:rPr>
        <w:t xml:space="preserve"> •  Turn off Ad-Blocker</w:t>
      </w:r>
    </w:p>
    <w:p w14:paraId="4606345E" w14:textId="77777777" w:rsidR="007C66B2" w:rsidRDefault="001D11FD">
      <w:pPr>
        <w:rPr>
          <w:rFonts w:ascii="Nunito" w:eastAsia="Nunito" w:hAnsi="Nunito" w:cs="Nunito"/>
          <w:color w:val="0A0A0A"/>
        </w:rPr>
      </w:pPr>
      <w:r>
        <w:rPr>
          <w:rFonts w:ascii="Nunito" w:eastAsia="Nunito" w:hAnsi="Nunito" w:cs="Nunito"/>
          <w:color w:val="0A0A0A"/>
        </w:rPr>
        <w:t xml:space="preserve">  •  Login using a personal device</w:t>
      </w:r>
    </w:p>
    <w:p w14:paraId="7713C85F" w14:textId="77777777" w:rsidR="007C66B2" w:rsidRDefault="001D11FD">
      <w:pPr>
        <w:pStyle w:val="Heading2"/>
        <w:jc w:val="center"/>
        <w:rPr>
          <w:rFonts w:ascii="Nunito" w:eastAsia="Nunito" w:hAnsi="Nunito" w:cs="Nunito"/>
          <w:sz w:val="30"/>
          <w:szCs w:val="30"/>
        </w:rPr>
      </w:pPr>
      <w:bookmarkStart w:id="20" w:name="_jv8rp2quixub" w:colFirst="0" w:colLast="0"/>
      <w:bookmarkEnd w:id="20"/>
      <w:r>
        <w:rPr>
          <w:rFonts w:ascii="Nunito" w:eastAsia="Nunito" w:hAnsi="Nunito" w:cs="Nunito"/>
          <w:sz w:val="30"/>
          <w:szCs w:val="30"/>
        </w:rPr>
        <w:t xml:space="preserve">Mobile Support: </w:t>
      </w:r>
    </w:p>
    <w:p w14:paraId="4CFAD6A1" w14:textId="77777777" w:rsidR="007C66B2" w:rsidRDefault="001D11FD">
      <w:pPr>
        <w:rPr>
          <w:rFonts w:ascii="Nunito" w:eastAsia="Nunito" w:hAnsi="Nunito" w:cs="Nunito"/>
          <w:color w:val="0A0A0A"/>
          <w:sz w:val="24"/>
          <w:szCs w:val="24"/>
        </w:rPr>
      </w:pPr>
      <w:r>
        <w:rPr>
          <w:rFonts w:ascii="Nunito" w:eastAsia="Nunito" w:hAnsi="Nunito" w:cs="Nunito"/>
        </w:rPr>
        <w:t>OE Pro is designed with a responsive interface that is mobile-friendly.</w:t>
      </w:r>
    </w:p>
    <w:p w14:paraId="4E08AA8A" w14:textId="77777777" w:rsidR="007C66B2" w:rsidRDefault="001D11FD">
      <w:pPr>
        <w:pStyle w:val="Heading2"/>
        <w:jc w:val="center"/>
        <w:rPr>
          <w:rFonts w:ascii="Nunito" w:eastAsia="Nunito" w:hAnsi="Nunito" w:cs="Nunito"/>
          <w:sz w:val="30"/>
          <w:szCs w:val="30"/>
        </w:rPr>
      </w:pPr>
      <w:bookmarkStart w:id="21" w:name="_2devf0lh3313" w:colFirst="0" w:colLast="0"/>
      <w:bookmarkEnd w:id="21"/>
      <w:r>
        <w:rPr>
          <w:rFonts w:ascii="Nunito" w:eastAsia="Nunito" w:hAnsi="Nunito" w:cs="Nunito"/>
          <w:sz w:val="30"/>
          <w:szCs w:val="30"/>
        </w:rPr>
        <w:t>Video Networking Requirements:</w:t>
      </w:r>
    </w:p>
    <w:p w14:paraId="3D8357FC" w14:textId="77777777" w:rsidR="007C66B2" w:rsidRDefault="001D11FD">
      <w:pPr>
        <w:rPr>
          <w:rFonts w:ascii="Nunito" w:eastAsia="Nunito" w:hAnsi="Nunito" w:cs="Nunito"/>
          <w:b/>
          <w:color w:val="1D1C1D"/>
          <w:highlight w:val="white"/>
        </w:rPr>
      </w:pPr>
      <w:r>
        <w:rPr>
          <w:rFonts w:ascii="Nunito" w:eastAsia="Nunito" w:hAnsi="Nunito" w:cs="Nunito"/>
        </w:rPr>
        <w:t>Chime:</w:t>
      </w:r>
      <w:r>
        <w:rPr>
          <w:rFonts w:ascii="Nunito" w:eastAsia="Nunito" w:hAnsi="Nunito" w:cs="Nunito"/>
          <w:b/>
          <w:color w:val="1D1C1D"/>
          <w:highlight w:val="white"/>
        </w:rPr>
        <w:t xml:space="preserve">  </w:t>
      </w:r>
      <w:hyperlink r:id="rId24">
        <w:r>
          <w:rPr>
            <w:rFonts w:ascii="Nunito" w:eastAsia="Nunito" w:hAnsi="Nunito" w:cs="Nunito"/>
            <w:b/>
            <w:color w:val="1155CC"/>
            <w:highlight w:val="white"/>
            <w:u w:val="single"/>
          </w:rPr>
          <w:t>https://docs.aws.amazon.com/chime/latest/ag/network-config.htm</w:t>
        </w:r>
        <w:r>
          <w:rPr>
            <w:rFonts w:ascii="Nunito" w:eastAsia="Nunito" w:hAnsi="Nunito" w:cs="Nunito"/>
            <w:b/>
            <w:color w:val="1155CC"/>
            <w:highlight w:val="white"/>
            <w:u w:val="single"/>
          </w:rPr>
          <w:t>l</w:t>
        </w:r>
      </w:hyperlink>
      <w:r>
        <w:rPr>
          <w:rFonts w:ascii="Nunito" w:eastAsia="Nunito" w:hAnsi="Nunito" w:cs="Nunito"/>
          <w:b/>
          <w:color w:val="1D1C1D"/>
          <w:highlight w:val="white"/>
        </w:rPr>
        <w:t xml:space="preserve"> </w:t>
      </w:r>
    </w:p>
    <w:p w14:paraId="72D32EF1" w14:textId="77777777" w:rsidR="007C66B2" w:rsidRDefault="001D11FD">
      <w:pPr>
        <w:rPr>
          <w:rFonts w:ascii="Nunito" w:eastAsia="Nunito" w:hAnsi="Nunito" w:cs="Nunito"/>
          <w:color w:val="0A0A0A"/>
        </w:rPr>
      </w:pPr>
      <w:r>
        <w:rPr>
          <w:rFonts w:ascii="Nunito" w:eastAsia="Nunito" w:hAnsi="Nunito" w:cs="Nunito"/>
        </w:rPr>
        <w:t xml:space="preserve">Whereby:  </w:t>
      </w:r>
      <w:hyperlink r:id="rId25" w:anchor="config">
        <w:r>
          <w:rPr>
            <w:rFonts w:ascii="Nunito" w:eastAsia="Nunito" w:hAnsi="Nunito" w:cs="Nunito"/>
            <w:b/>
            <w:color w:val="1155CC"/>
            <w:highlight w:val="white"/>
            <w:u w:val="single"/>
          </w:rPr>
          <w:t>https://whereby.helpscoutdocs.com/article/425-network-requirements#config</w:t>
        </w:r>
      </w:hyperlink>
      <w:r>
        <w:rPr>
          <w:rFonts w:ascii="Nunito" w:eastAsia="Nunito" w:hAnsi="Nunito" w:cs="Nunito"/>
          <w:b/>
          <w:color w:val="1D1C1D"/>
          <w:highlight w:val="white"/>
        </w:rPr>
        <w:t xml:space="preserve"> </w:t>
      </w:r>
    </w:p>
    <w:sectPr w:rsidR="007C66B2">
      <w:headerReference w:type="default" r:id="rId26"/>
      <w:headerReference w:type="first" r:id="rId2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7A7BD" w14:textId="77777777" w:rsidR="001D11FD" w:rsidRDefault="001D11FD">
      <w:pPr>
        <w:spacing w:line="240" w:lineRule="auto"/>
      </w:pPr>
      <w:r>
        <w:separator/>
      </w:r>
    </w:p>
  </w:endnote>
  <w:endnote w:type="continuationSeparator" w:id="0">
    <w:p w14:paraId="36E844E9" w14:textId="77777777" w:rsidR="001D11FD" w:rsidRDefault="001D1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2C41" w14:textId="77777777" w:rsidR="001D11FD" w:rsidRDefault="001D11FD">
      <w:pPr>
        <w:spacing w:line="240" w:lineRule="auto"/>
      </w:pPr>
      <w:r>
        <w:separator/>
      </w:r>
    </w:p>
  </w:footnote>
  <w:footnote w:type="continuationSeparator" w:id="0">
    <w:p w14:paraId="1BCF7CB3" w14:textId="77777777" w:rsidR="001D11FD" w:rsidRDefault="001D11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011D" w14:textId="77777777" w:rsidR="007C66B2" w:rsidRDefault="007C66B2">
    <w:pPr>
      <w:rPr>
        <w:rFonts w:ascii="Nunito" w:eastAsia="Nunito" w:hAnsi="Nunito" w:cs="Nunito"/>
        <w:sz w:val="14"/>
        <w:szCs w:val="14"/>
      </w:rPr>
    </w:pPr>
  </w:p>
  <w:p w14:paraId="684D95AB" w14:textId="77777777" w:rsidR="007C66B2" w:rsidRDefault="007C66B2">
    <w:pPr>
      <w:rPr>
        <w:rFonts w:ascii="Nunito" w:eastAsia="Nunito" w:hAnsi="Nunito" w:cs="Nunito"/>
        <w:sz w:val="14"/>
        <w:szCs w:val="14"/>
      </w:rPr>
    </w:pPr>
  </w:p>
  <w:p w14:paraId="03739CB0" w14:textId="77777777" w:rsidR="007C66B2" w:rsidRDefault="007C66B2">
    <w:pPr>
      <w:rPr>
        <w:rFonts w:ascii="Nunito" w:eastAsia="Nunito" w:hAnsi="Nunito" w:cs="Nunito"/>
        <w:sz w:val="14"/>
        <w:szCs w:val="14"/>
      </w:rPr>
    </w:pPr>
  </w:p>
  <w:p w14:paraId="054EBE12" w14:textId="77777777" w:rsidR="007C66B2" w:rsidRDefault="007C66B2">
    <w:pPr>
      <w:jc w:val="center"/>
      <w:rPr>
        <w:sz w:val="18"/>
        <w:szCs w:val="18"/>
      </w:rPr>
    </w:pPr>
  </w:p>
  <w:p w14:paraId="38DE5982" w14:textId="77777777" w:rsidR="007C66B2" w:rsidRDefault="007C66B2">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2505" w14:textId="323D2A79" w:rsidR="007C66B2" w:rsidRDefault="001D11FD">
    <w:r>
      <w:rPr>
        <w:noProof/>
      </w:rPr>
      <w:drawing>
        <wp:anchor distT="114300" distB="114300" distL="114300" distR="114300" simplePos="0" relativeHeight="251658240" behindDoc="1" locked="0" layoutInCell="1" hidden="0" allowOverlap="1" wp14:anchorId="64B0BE01" wp14:editId="6B761230">
          <wp:simplePos x="0" y="0"/>
          <wp:positionH relativeFrom="column">
            <wp:posOffset>1176338</wp:posOffset>
          </wp:positionH>
          <wp:positionV relativeFrom="paragraph">
            <wp:posOffset>57151</wp:posOffset>
          </wp:positionV>
          <wp:extent cx="3586163" cy="84233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86163" cy="84233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80179"/>
    <w:multiLevelType w:val="multilevel"/>
    <w:tmpl w:val="6E948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1900D5"/>
    <w:multiLevelType w:val="multilevel"/>
    <w:tmpl w:val="4306A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C874F0"/>
    <w:multiLevelType w:val="multilevel"/>
    <w:tmpl w:val="C8B2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493AE2"/>
    <w:multiLevelType w:val="multilevel"/>
    <w:tmpl w:val="576A1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860509"/>
    <w:multiLevelType w:val="multilevel"/>
    <w:tmpl w:val="BE2E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6B2"/>
    <w:rsid w:val="001D11FD"/>
    <w:rsid w:val="0075724A"/>
    <w:rsid w:val="007C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FE5B"/>
  <w15:docId w15:val="{D3148143-5F4A-4CF6-882C-B4260680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5724A"/>
    <w:pPr>
      <w:tabs>
        <w:tab w:val="center" w:pos="4680"/>
        <w:tab w:val="right" w:pos="9360"/>
      </w:tabs>
      <w:spacing w:line="240" w:lineRule="auto"/>
    </w:pPr>
  </w:style>
  <w:style w:type="character" w:customStyle="1" w:styleId="HeaderChar">
    <w:name w:val="Header Char"/>
    <w:basedOn w:val="DefaultParagraphFont"/>
    <w:link w:val="Header"/>
    <w:uiPriority w:val="99"/>
    <w:rsid w:val="0075724A"/>
  </w:style>
  <w:style w:type="paragraph" w:styleId="Footer">
    <w:name w:val="footer"/>
    <w:basedOn w:val="Normal"/>
    <w:link w:val="FooterChar"/>
    <w:uiPriority w:val="99"/>
    <w:unhideWhenUsed/>
    <w:rsid w:val="0075724A"/>
    <w:pPr>
      <w:tabs>
        <w:tab w:val="center" w:pos="4680"/>
        <w:tab w:val="right" w:pos="9360"/>
      </w:tabs>
      <w:spacing w:line="240" w:lineRule="auto"/>
    </w:pPr>
  </w:style>
  <w:style w:type="character" w:customStyle="1" w:styleId="FooterChar">
    <w:name w:val="Footer Char"/>
    <w:basedOn w:val="DefaultParagraphFont"/>
    <w:link w:val="Footer"/>
    <w:uiPriority w:val="99"/>
    <w:rsid w:val="0075724A"/>
  </w:style>
  <w:style w:type="character" w:styleId="Hyperlink">
    <w:name w:val="Hyperlink"/>
    <w:basedOn w:val="DefaultParagraphFont"/>
    <w:uiPriority w:val="99"/>
    <w:unhideWhenUsed/>
    <w:rsid w:val="0075724A"/>
    <w:rPr>
      <w:color w:val="0000FF" w:themeColor="hyperlink"/>
      <w:u w:val="single"/>
    </w:rPr>
  </w:style>
  <w:style w:type="character" w:styleId="UnresolvedMention">
    <w:name w:val="Unresolved Mention"/>
    <w:basedOn w:val="DefaultParagraphFont"/>
    <w:uiPriority w:val="99"/>
    <w:semiHidden/>
    <w:unhideWhenUsed/>
    <w:rsid w:val="00757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piceworldvirtual.spiceworks.com/" TargetMode="External"/><Relationship Id="rId13" Type="http://schemas.openxmlformats.org/officeDocument/2006/relationships/hyperlink" Target="https://quant-app.com" TargetMode="External"/><Relationship Id="rId18" Type="http://schemas.openxmlformats.org/officeDocument/2006/relationships/hyperlink" Target="https://onlineeventpro-content-prod.s3.us-west-2.amazonaws.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livestream.com" TargetMode="External"/><Relationship Id="rId7" Type="http://schemas.openxmlformats.org/officeDocument/2006/relationships/image" Target="media/image1.png"/><Relationship Id="rId12" Type="http://schemas.openxmlformats.org/officeDocument/2006/relationships/hyperlink" Target="http://eum.appdynamics.com/" TargetMode="External"/><Relationship Id="rId17" Type="http://schemas.openxmlformats.org/officeDocument/2006/relationships/hyperlink" Target="https://cognito-idp.us-west-2.amazonaws.com/" TargetMode="External"/><Relationship Id="rId25" Type="http://schemas.openxmlformats.org/officeDocument/2006/relationships/hyperlink" Target="https://whereby.helpscoutdocs.com/article/425-network-requirements" TargetMode="External"/><Relationship Id="rId2" Type="http://schemas.openxmlformats.org/officeDocument/2006/relationships/styles" Target="styles.xml"/><Relationship Id="rId16" Type="http://schemas.openxmlformats.org/officeDocument/2006/relationships/hyperlink" Target="https://app.powerbi.com/" TargetMode="External"/><Relationship Id="rId20" Type="http://schemas.openxmlformats.org/officeDocument/2006/relationships/hyperlink" Target="http://ladesk.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jotform.com/OEP_Support/freeman-virtual-support-portal" TargetMode="External"/><Relationship Id="rId24" Type="http://schemas.openxmlformats.org/officeDocument/2006/relationships/hyperlink" Target="https://docs.aws.amazon.com/chime/latest/ag/network-config.html" TargetMode="External"/><Relationship Id="rId5" Type="http://schemas.openxmlformats.org/officeDocument/2006/relationships/footnotes" Target="footnotes.xml"/><Relationship Id="rId15" Type="http://schemas.openxmlformats.org/officeDocument/2006/relationships/hyperlink" Target="http://freeman.whereby.com" TargetMode="External"/><Relationship Id="rId23" Type="http://schemas.openxmlformats.org/officeDocument/2006/relationships/hyperlink" Target="mailto:no-reply@quant-app.com" TargetMode="External"/><Relationship Id="rId28" Type="http://schemas.openxmlformats.org/officeDocument/2006/relationships/fontTable" Target="fontTable.xml"/><Relationship Id="rId10" Type="http://schemas.openxmlformats.org/officeDocument/2006/relationships/hyperlink" Target="https://fileviewer.freemanco.com" TargetMode="External"/><Relationship Id="rId19" Type="http://schemas.openxmlformats.org/officeDocument/2006/relationships/hyperlink" Target="http://stream.io.api.com/" TargetMode="External"/><Relationship Id="rId4" Type="http://schemas.openxmlformats.org/officeDocument/2006/relationships/webSettings" Target="webSettings.xml"/><Relationship Id="rId9" Type="http://schemas.openxmlformats.org/officeDocument/2006/relationships/hyperlink" Target="https://oepauthentication.azurewebsites.net" TargetMode="External"/><Relationship Id="rId14" Type="http://schemas.openxmlformats.org/officeDocument/2006/relationships/hyperlink" Target="https://quant-api.com" TargetMode="External"/><Relationship Id="rId22" Type="http://schemas.openxmlformats.org/officeDocument/2006/relationships/hyperlink" Target="https://whereby.com/"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Monroe</dc:creator>
  <cp:lastModifiedBy>Philip Monroe</cp:lastModifiedBy>
  <cp:revision>2</cp:revision>
  <dcterms:created xsi:type="dcterms:W3CDTF">2021-09-21T19:45:00Z</dcterms:created>
  <dcterms:modified xsi:type="dcterms:W3CDTF">2021-09-21T19:45:00Z</dcterms:modified>
</cp:coreProperties>
</file>