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E035" w14:textId="77777777" w:rsidR="002216A6" w:rsidRDefault="002216A6" w:rsidP="002216A6">
      <w:pPr>
        <w:pStyle w:val="NormalWeb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0DF578E" wp14:editId="5F6D73CA">
            <wp:extent cx="6470399" cy="7742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TCIV-Banner-2340x280-2%402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78" cy="8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FAE9" w14:textId="77777777" w:rsidR="002216A6" w:rsidRDefault="002216A6" w:rsidP="0001466B">
      <w:pPr>
        <w:pStyle w:val="NormalWeb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24D1712A" w14:textId="59B36E07" w:rsidR="00394770" w:rsidRPr="00394770" w:rsidRDefault="0001466B" w:rsidP="0001466B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ABSTRACT </w:t>
      </w:r>
      <w:r w:rsidR="0024725B" w:rsidRPr="00394770">
        <w:rPr>
          <w:rFonts w:ascii="Arial" w:hAnsi="Arial" w:cs="Arial"/>
          <w:b/>
          <w:bCs/>
          <w:sz w:val="28"/>
          <w:szCs w:val="28"/>
        </w:rPr>
        <w:t>SUBMISSION GUIDELINES</w:t>
      </w:r>
    </w:p>
    <w:p w14:paraId="2472A96D" w14:textId="4D8A1983" w:rsidR="0001466B" w:rsidRPr="00EE6C76" w:rsidRDefault="0001466B" w:rsidP="0001466B">
      <w:pPr>
        <w:outlineLvl w:val="0"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Thank you for your interest in the</w:t>
      </w:r>
      <w:r w:rsidRPr="00EE6C76">
        <w:rPr>
          <w:rFonts w:ascii="Arial" w:hAnsi="Arial" w:cs="Arial"/>
          <w:b/>
          <w:sz w:val="22"/>
          <w:szCs w:val="22"/>
        </w:rPr>
        <w:t xml:space="preserve"> 2020 Treatment Center Investment &amp; Valuation Retreat.</w:t>
      </w:r>
    </w:p>
    <w:p w14:paraId="5DDA7FC1" w14:textId="77777777" w:rsidR="0001466B" w:rsidRPr="00EE6C76" w:rsidRDefault="0001466B" w:rsidP="0001466B">
      <w:pPr>
        <w:rPr>
          <w:rFonts w:ascii="Arial" w:hAnsi="Arial" w:cs="Arial"/>
          <w:sz w:val="22"/>
          <w:szCs w:val="22"/>
        </w:rPr>
      </w:pPr>
    </w:p>
    <w:p w14:paraId="0095D601" w14:textId="23A417D5" w:rsidR="00EE6C76" w:rsidRDefault="0001466B" w:rsidP="00EE6C76">
      <w:pPr>
        <w:outlineLvl w:val="0"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The meeting will be December 7–9, 2020 at the Fairmont Scottsdale Princess in Scottsdale, Arizona</w:t>
      </w:r>
      <w:r w:rsidR="00E84441" w:rsidRPr="00EE6C76">
        <w:rPr>
          <w:rFonts w:ascii="Arial" w:hAnsi="Arial" w:cs="Arial"/>
          <w:sz w:val="22"/>
          <w:szCs w:val="22"/>
        </w:rPr>
        <w:t>.</w:t>
      </w:r>
    </w:p>
    <w:p w14:paraId="6932FD13" w14:textId="6423B2AB" w:rsidR="00A42C85" w:rsidRDefault="00A42C85" w:rsidP="00EE6C76">
      <w:pPr>
        <w:outlineLvl w:val="0"/>
        <w:rPr>
          <w:rFonts w:ascii="Arial" w:hAnsi="Arial" w:cs="Arial"/>
          <w:sz w:val="22"/>
          <w:szCs w:val="22"/>
        </w:rPr>
      </w:pPr>
    </w:p>
    <w:p w14:paraId="6752DB6D" w14:textId="10A02CEC" w:rsidR="00B8101B" w:rsidRPr="008E30E1" w:rsidRDefault="008E30E1" w:rsidP="00EE6C76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E30E1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E30E1">
        <w:rPr>
          <w:rFonts w:ascii="Arial" w:hAnsi="Arial" w:cs="Arial"/>
          <w:b/>
          <w:bCs/>
          <w:sz w:val="22"/>
          <w:szCs w:val="22"/>
        </w:rPr>
        <w:instrText xml:space="preserve"> HYPERLINK "https://tinyurl.com/um37ev3" </w:instrText>
      </w:r>
      <w:r w:rsidRPr="008E30E1">
        <w:rPr>
          <w:rFonts w:ascii="Arial" w:hAnsi="Arial" w:cs="Arial"/>
          <w:b/>
          <w:bCs/>
          <w:sz w:val="22"/>
          <w:szCs w:val="22"/>
        </w:rPr>
      </w:r>
      <w:r w:rsidRPr="008E30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42C85" w:rsidRPr="008E30E1">
        <w:rPr>
          <w:rStyle w:val="Hyperlink"/>
          <w:rFonts w:ascii="Arial" w:hAnsi="Arial" w:cs="Arial"/>
          <w:b/>
          <w:bCs/>
          <w:sz w:val="22"/>
          <w:szCs w:val="22"/>
        </w:rPr>
        <w:t>SUBMIT NOW</w:t>
      </w:r>
      <w:r w:rsidRPr="008E30E1">
        <w:rPr>
          <w:rFonts w:ascii="Arial" w:hAnsi="Arial" w:cs="Arial"/>
          <w:b/>
          <w:bCs/>
          <w:sz w:val="22"/>
          <w:szCs w:val="22"/>
        </w:rPr>
        <w:fldChar w:fldCharType="end"/>
      </w:r>
      <w:r w:rsidR="00A42C85" w:rsidRPr="008E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620EBA" w14:textId="54634D35" w:rsidR="0001466B" w:rsidRPr="00EE6C76" w:rsidRDefault="0024725B" w:rsidP="008D4595">
      <w:pPr>
        <w:pStyle w:val="NormalWeb"/>
        <w:rPr>
          <w:strike/>
          <w:sz w:val="22"/>
          <w:szCs w:val="22"/>
        </w:rPr>
      </w:pPr>
      <w:r>
        <w:rPr>
          <w:rFonts w:ascii="Arial" w:hAnsi="Arial" w:cs="Arial"/>
          <w:b/>
          <w:bCs/>
        </w:rPr>
        <w:t>SUBMISSION DEADLINE</w:t>
      </w:r>
      <w:r>
        <w:rPr>
          <w:rFonts w:ascii="Arial" w:hAnsi="Arial" w:cs="Arial"/>
          <w:b/>
          <w:bCs/>
        </w:rPr>
        <w:br/>
      </w:r>
      <w:r w:rsidRPr="0001466B">
        <w:rPr>
          <w:rFonts w:ascii="ArialMT" w:hAnsi="ArialMT"/>
          <w:sz w:val="22"/>
          <w:szCs w:val="22"/>
        </w:rPr>
        <w:t xml:space="preserve">All abstracts must be received by </w:t>
      </w:r>
      <w:r w:rsidR="005164E1">
        <w:rPr>
          <w:rFonts w:ascii="Arial" w:hAnsi="Arial" w:cs="Arial"/>
          <w:b/>
          <w:bCs/>
          <w:sz w:val="22"/>
          <w:szCs w:val="22"/>
        </w:rPr>
        <w:t>Friday, March 28th</w:t>
      </w:r>
      <w:r w:rsidRPr="0001466B">
        <w:rPr>
          <w:rFonts w:ascii="Arial" w:hAnsi="Arial" w:cs="Arial"/>
          <w:b/>
          <w:bCs/>
          <w:sz w:val="22"/>
          <w:szCs w:val="22"/>
        </w:rPr>
        <w:t xml:space="preserve"> </w:t>
      </w:r>
      <w:r w:rsidR="0001466B">
        <w:rPr>
          <w:rFonts w:ascii="ArialMT" w:hAnsi="ArialMT"/>
          <w:sz w:val="22"/>
          <w:szCs w:val="22"/>
        </w:rPr>
        <w:t>to be considered</w:t>
      </w:r>
      <w:r w:rsidRPr="0001466B">
        <w:rPr>
          <w:rFonts w:ascii="ArialMT" w:hAnsi="ArialMT"/>
          <w:sz w:val="22"/>
          <w:szCs w:val="22"/>
        </w:rPr>
        <w:t xml:space="preserve"> for inclusion in the 2020 agenda. </w:t>
      </w:r>
    </w:p>
    <w:p w14:paraId="6548D234" w14:textId="0D83BD70" w:rsidR="007E3DE2" w:rsidRDefault="007E3DE2" w:rsidP="008D4595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TOPICS</w:t>
      </w:r>
    </w:p>
    <w:p w14:paraId="12071F3F" w14:textId="6FC26261" w:rsidR="007E3DE2" w:rsidRPr="00EE6C76" w:rsidRDefault="007E3DE2" w:rsidP="008D4595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Retreat attendees are senior executives (CEOs, COOs, CFOs, board members, etc.) at primarily for-profit treatment programs in a variety of care and recovery environments, including outpatient, IOP/PHP, residential, inpatient, and sober living, as well as investors in these programs. We are seeking presentations that address topics such as:</w:t>
      </w:r>
    </w:p>
    <w:p w14:paraId="27E54B2D" w14:textId="2281BFD0" w:rsidR="007E3DE2" w:rsidRPr="00EE6C76" w:rsidRDefault="007E3DE2" w:rsidP="008D4595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66A84675" w14:textId="484E8ABF" w:rsidR="007E3DE2" w:rsidRPr="00EE6C76" w:rsidRDefault="007E3DE2" w:rsidP="007E3DE2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Effectively working with third-party payers</w:t>
      </w:r>
    </w:p>
    <w:p w14:paraId="082D8A25" w14:textId="1A609FA3" w:rsidR="007E3DE2" w:rsidRPr="00EE6C76" w:rsidRDefault="007E3DE2" w:rsidP="007E3DE2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Exploring new revenue streams and models</w:t>
      </w:r>
    </w:p>
    <w:p w14:paraId="07D8FC6C" w14:textId="31ED48D4" w:rsidR="007E3DE2" w:rsidRPr="00EE6C76" w:rsidRDefault="007E3DE2" w:rsidP="007E3DE2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Expanding into new service areas, such as autism services</w:t>
      </w:r>
    </w:p>
    <w:p w14:paraId="770FCB6C" w14:textId="009BA2AA" w:rsidR="007E3DE2" w:rsidRPr="00EE6C76" w:rsidRDefault="007E3DE2" w:rsidP="007E3DE2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Managing staff for operational success</w:t>
      </w:r>
    </w:p>
    <w:p w14:paraId="6DBC03C9" w14:textId="355D3E4B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Preparing a program for M&amp;A activity</w:t>
      </w:r>
    </w:p>
    <w:p w14:paraId="552B899A" w14:textId="0841153F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Using technology to improve service delivery and financial performance</w:t>
      </w:r>
    </w:p>
    <w:p w14:paraId="43D8B447" w14:textId="52470935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Responding to new laws impacting the field</w:t>
      </w:r>
    </w:p>
    <w:p w14:paraId="0A392899" w14:textId="0F4526AA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Developing compliance and risk-management strategies</w:t>
      </w:r>
    </w:p>
    <w:p w14:paraId="6AE9124F" w14:textId="14916774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Creating collaboration with primary care and other community stakeholders</w:t>
      </w:r>
    </w:p>
    <w:p w14:paraId="293A856A" w14:textId="026040CB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Planning for changing marketing demographics</w:t>
      </w:r>
    </w:p>
    <w:p w14:paraId="41A26CA2" w14:textId="1D2EF0D2" w:rsidR="007E3DE2" w:rsidRPr="00EE6C76" w:rsidRDefault="007E3DE2" w:rsidP="00F244A4">
      <w:pPr>
        <w:pStyle w:val="NormalWeb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Evaluating return on investment of marketing and business development activities</w:t>
      </w:r>
    </w:p>
    <w:p w14:paraId="2CD971A5" w14:textId="2CE99A1D" w:rsidR="00294CE1" w:rsidRPr="00EE6C76" w:rsidRDefault="00294CE1" w:rsidP="00294CE1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18CA15D7" w14:textId="0314AF81" w:rsidR="00294CE1" w:rsidRPr="00EE6C76" w:rsidRDefault="00294CE1" w:rsidP="00294CE1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E6C76">
        <w:rPr>
          <w:rFonts w:ascii="Arial" w:hAnsi="Arial" w:cs="Arial"/>
          <w:sz w:val="22"/>
          <w:szCs w:val="22"/>
        </w:rPr>
        <w:t>The Retreat is not a clinical conference and does not offer continuing education credits. Sessions range between 45 and 60 minutes. Presenters address the full audience; there are not breakout sessions.</w:t>
      </w:r>
    </w:p>
    <w:p w14:paraId="7E33942E" w14:textId="77777777" w:rsidR="007E3DE2" w:rsidRDefault="007E3DE2" w:rsidP="008D4595">
      <w:pPr>
        <w:pStyle w:val="NormalWeb"/>
        <w:contextualSpacing/>
        <w:rPr>
          <w:rFonts w:ascii="Arial" w:hAnsi="Arial" w:cs="Arial"/>
          <w:b/>
          <w:bCs/>
        </w:rPr>
      </w:pPr>
    </w:p>
    <w:p w14:paraId="24F252B3" w14:textId="35B51000" w:rsidR="0024725B" w:rsidRDefault="0024725B" w:rsidP="008D4595">
      <w:pPr>
        <w:pStyle w:val="NormalWeb"/>
        <w:contextualSpacing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EVALUATION CRITERIA </w:t>
      </w:r>
    </w:p>
    <w:p w14:paraId="7F5B53B9" w14:textId="6C998101" w:rsidR="0024725B" w:rsidRPr="00EE6C76" w:rsidRDefault="007060B5" w:rsidP="008D4595">
      <w:pPr>
        <w:pStyle w:val="NormalWeb"/>
        <w:contextualSpacing/>
        <w:rPr>
          <w:rFonts w:ascii="SymbolMT" w:hAnsi="Symbo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>Presentations</w:t>
      </w:r>
      <w:r w:rsidR="0024725B" w:rsidRPr="00EE6C76">
        <w:rPr>
          <w:rFonts w:ascii="ArialMT" w:hAnsi="ArialMT"/>
          <w:sz w:val="22"/>
          <w:szCs w:val="22"/>
        </w:rPr>
        <w:t xml:space="preserve"> </w:t>
      </w:r>
      <w:r w:rsidRPr="00EE6C76">
        <w:rPr>
          <w:rFonts w:ascii="ArialMT" w:hAnsi="ArialMT"/>
          <w:sz w:val="22"/>
          <w:szCs w:val="22"/>
        </w:rPr>
        <w:t>submitted for</w:t>
      </w:r>
      <w:r w:rsidR="0024725B" w:rsidRPr="00EE6C76">
        <w:rPr>
          <w:rFonts w:ascii="ArialMT" w:hAnsi="ArialMT"/>
          <w:sz w:val="22"/>
          <w:szCs w:val="22"/>
        </w:rPr>
        <w:t xml:space="preserve"> </w:t>
      </w:r>
      <w:r w:rsidRPr="00EE6C76">
        <w:rPr>
          <w:rFonts w:ascii="ArialMT" w:hAnsi="ArialMT"/>
          <w:sz w:val="22"/>
          <w:szCs w:val="22"/>
        </w:rPr>
        <w:t>TCIV</w:t>
      </w:r>
      <w:r w:rsidR="0024725B" w:rsidRPr="00EE6C76">
        <w:rPr>
          <w:rFonts w:ascii="ArialMT" w:hAnsi="ArialMT"/>
          <w:sz w:val="22"/>
          <w:szCs w:val="22"/>
        </w:rPr>
        <w:t xml:space="preserve"> will be evaluated on (but not limited to): </w:t>
      </w:r>
    </w:p>
    <w:p w14:paraId="1C9066BA" w14:textId="79F9BCF4" w:rsidR="00394770" w:rsidRPr="00EE6C76" w:rsidRDefault="00394770" w:rsidP="0024725B">
      <w:pPr>
        <w:pStyle w:val="NormalWeb"/>
        <w:numPr>
          <w:ilvl w:val="0"/>
          <w:numId w:val="2"/>
        </w:numPr>
        <w:contextualSpacing/>
        <w:rPr>
          <w:rFonts w:ascii="ArialMT" w:hAnsi="Aria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 xml:space="preserve">Relevance to </w:t>
      </w:r>
      <w:r w:rsidR="007E3DE2" w:rsidRPr="00EE6C76">
        <w:rPr>
          <w:rFonts w:ascii="ArialMT" w:hAnsi="ArialMT"/>
          <w:sz w:val="22"/>
          <w:szCs w:val="22"/>
        </w:rPr>
        <w:t>senior executives and investors in the</w:t>
      </w:r>
      <w:r w:rsidRPr="00EE6C76">
        <w:rPr>
          <w:rFonts w:ascii="ArialMT" w:hAnsi="ArialMT"/>
          <w:sz w:val="22"/>
          <w:szCs w:val="22"/>
        </w:rPr>
        <w:t xml:space="preserve"> addiction </w:t>
      </w:r>
      <w:r w:rsidR="007060B5" w:rsidRPr="00EE6C76">
        <w:rPr>
          <w:rFonts w:ascii="ArialMT" w:hAnsi="ArialMT"/>
          <w:sz w:val="22"/>
          <w:szCs w:val="22"/>
        </w:rPr>
        <w:t>treatment</w:t>
      </w:r>
      <w:r w:rsidRPr="00EE6C76">
        <w:rPr>
          <w:rFonts w:ascii="ArialMT" w:hAnsi="ArialMT"/>
          <w:sz w:val="22"/>
          <w:szCs w:val="22"/>
        </w:rPr>
        <w:t xml:space="preserve"> community</w:t>
      </w:r>
    </w:p>
    <w:p w14:paraId="5A08C888" w14:textId="11EF18A0" w:rsidR="0024725B" w:rsidRPr="00EE6C76" w:rsidRDefault="0024725B" w:rsidP="0024725B">
      <w:pPr>
        <w:pStyle w:val="NormalWeb"/>
        <w:numPr>
          <w:ilvl w:val="0"/>
          <w:numId w:val="2"/>
        </w:numPr>
        <w:contextualSpacing/>
        <w:rPr>
          <w:rFonts w:ascii="SymbolMT" w:hAnsi="Symbo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 xml:space="preserve">Diversity, quality, and depth of the topic </w:t>
      </w:r>
    </w:p>
    <w:p w14:paraId="1E01EEC9" w14:textId="77777777" w:rsidR="0024725B" w:rsidRPr="00EE6C76" w:rsidRDefault="0024725B" w:rsidP="0024725B">
      <w:pPr>
        <w:pStyle w:val="NormalWeb"/>
        <w:numPr>
          <w:ilvl w:val="0"/>
          <w:numId w:val="2"/>
        </w:numPr>
        <w:contextualSpacing/>
        <w:rPr>
          <w:rFonts w:ascii="SymbolMT" w:hAnsi="Symbo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 xml:space="preserve">Balance and objectiveness of the topic </w:t>
      </w:r>
    </w:p>
    <w:p w14:paraId="67722F80" w14:textId="77777777" w:rsidR="0024725B" w:rsidRPr="00EE6C76" w:rsidRDefault="0024725B" w:rsidP="0024725B">
      <w:pPr>
        <w:pStyle w:val="NormalWeb"/>
        <w:numPr>
          <w:ilvl w:val="0"/>
          <w:numId w:val="2"/>
        </w:numPr>
        <w:contextualSpacing/>
        <w:rPr>
          <w:rFonts w:ascii="SymbolMT" w:hAnsi="Symbo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 xml:space="preserve">Learning format of the session </w:t>
      </w:r>
    </w:p>
    <w:p w14:paraId="2295230F" w14:textId="77777777" w:rsidR="0024725B" w:rsidRPr="00EE6C76" w:rsidRDefault="0024725B" w:rsidP="0024725B">
      <w:pPr>
        <w:pStyle w:val="NormalWeb"/>
        <w:numPr>
          <w:ilvl w:val="0"/>
          <w:numId w:val="2"/>
        </w:numPr>
        <w:contextualSpacing/>
        <w:rPr>
          <w:rFonts w:ascii="SymbolMT" w:hAnsi="SymbolMT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lastRenderedPageBreak/>
        <w:t xml:space="preserve">Qualifications of the proposed faculty </w:t>
      </w:r>
    </w:p>
    <w:p w14:paraId="0B1B9E91" w14:textId="77777777" w:rsidR="0001466B" w:rsidRDefault="0001466B" w:rsidP="008D4595">
      <w:pPr>
        <w:pStyle w:val="NormalWeb"/>
        <w:contextualSpacing/>
        <w:rPr>
          <w:rFonts w:ascii="Arial" w:hAnsi="Arial" w:cs="Arial"/>
          <w:b/>
          <w:bCs/>
        </w:rPr>
      </w:pPr>
    </w:p>
    <w:p w14:paraId="4E6EBCF5" w14:textId="6ADBBE2C" w:rsidR="0024725B" w:rsidRDefault="0024725B" w:rsidP="008D4595">
      <w:pPr>
        <w:pStyle w:val="NormalWeb"/>
        <w:contextualSpacing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FORMATTING GUIDELINES </w:t>
      </w:r>
    </w:p>
    <w:p w14:paraId="0953D9ED" w14:textId="77777777" w:rsidR="0024725B" w:rsidRPr="0001466B" w:rsidRDefault="0024725B" w:rsidP="008D4595">
      <w:pPr>
        <w:pStyle w:val="NormalWeb"/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Please adhere to the following formatting guidelines when submitting your proposal. Following these instructions helps us review your submission more efficiently: </w:t>
      </w:r>
    </w:p>
    <w:p w14:paraId="50B9E76F" w14:textId="77777777" w:rsidR="007060B5" w:rsidRDefault="007060B5" w:rsidP="007060B5">
      <w:pPr>
        <w:pStyle w:val="NormalWeb"/>
        <w:contextualSpacing/>
        <w:rPr>
          <w:rFonts w:ascii="SymbolMT" w:hAnsi="SymbolMT"/>
          <w:sz w:val="22"/>
          <w:szCs w:val="22"/>
        </w:rPr>
      </w:pPr>
    </w:p>
    <w:p w14:paraId="70DC012F" w14:textId="38B3496D" w:rsidR="0024725B" w:rsidRPr="0001466B" w:rsidRDefault="0024725B" w:rsidP="007060B5">
      <w:pPr>
        <w:pStyle w:val="NormalWeb"/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>TITLES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Pr="0001466B">
        <w:rPr>
          <w:rFonts w:ascii="ArialMT" w:hAnsi="ArialMT"/>
          <w:sz w:val="22"/>
          <w:szCs w:val="22"/>
        </w:rPr>
        <w:t xml:space="preserve">Do not use abbreviations 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="007060B5">
        <w:rPr>
          <w:rFonts w:ascii="ArialMT" w:hAnsi="ArialMT"/>
          <w:sz w:val="22"/>
          <w:szCs w:val="22"/>
        </w:rPr>
        <w:t>F</w:t>
      </w:r>
      <w:r w:rsidRPr="0001466B">
        <w:rPr>
          <w:rFonts w:ascii="ArialMT" w:hAnsi="ArialMT"/>
          <w:sz w:val="22"/>
          <w:szCs w:val="22"/>
        </w:rPr>
        <w:t>ormat with “leading caps” where appropriate</w:t>
      </w:r>
    </w:p>
    <w:p w14:paraId="7CE919FA" w14:textId="77777777" w:rsidR="007060B5" w:rsidRDefault="007060B5" w:rsidP="008D4595">
      <w:pPr>
        <w:pStyle w:val="NormalWeb"/>
        <w:contextualSpacing/>
        <w:rPr>
          <w:rFonts w:ascii="Arial" w:hAnsi="Arial" w:cs="Arial"/>
          <w:b/>
          <w:bCs/>
        </w:rPr>
      </w:pPr>
    </w:p>
    <w:p w14:paraId="51FC6439" w14:textId="77777777" w:rsidR="00F25DE8" w:rsidRDefault="00F25DE8" w:rsidP="008D4595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14:paraId="2E790983" w14:textId="1892ED0B" w:rsidR="008D4595" w:rsidRPr="0001466B" w:rsidRDefault="0024725B" w:rsidP="008D4595">
      <w:pPr>
        <w:pStyle w:val="NormalWeb"/>
        <w:contextualSpacing/>
        <w:rPr>
          <w:rFonts w:ascii="ArialMT" w:hAnsi="ArialMT"/>
          <w:color w:val="FF0000"/>
          <w:sz w:val="22"/>
          <w:szCs w:val="22"/>
        </w:rPr>
      </w:pPr>
      <w:r w:rsidRPr="0001466B">
        <w:rPr>
          <w:rFonts w:ascii="Webdings" w:hAnsi="Webdings"/>
          <w:color w:val="FF0000"/>
          <w:sz w:val="22"/>
          <w:szCs w:val="22"/>
        </w:rPr>
        <w:t></w:t>
      </w:r>
      <w:r w:rsidRPr="0001466B">
        <w:rPr>
          <w:rFonts w:ascii="Webdings" w:hAnsi="Webdings"/>
          <w:color w:val="FF0000"/>
          <w:sz w:val="22"/>
          <w:szCs w:val="22"/>
        </w:rPr>
        <w:t></w:t>
      </w:r>
      <w:r w:rsidR="007E3DE2">
        <w:rPr>
          <w:rFonts w:ascii="ArialMT" w:hAnsi="ArialMT"/>
          <w:color w:val="FF0000"/>
          <w:sz w:val="22"/>
          <w:szCs w:val="22"/>
        </w:rPr>
        <w:t>GROWTH STRATEGIES FOR RURAL TREATMENT CENTERS</w:t>
      </w:r>
    </w:p>
    <w:p w14:paraId="531084BA" w14:textId="27FFFC35" w:rsidR="008D4595" w:rsidRPr="0001466B" w:rsidRDefault="0024725B" w:rsidP="008D4595">
      <w:pPr>
        <w:pStyle w:val="NormalWeb"/>
        <w:contextualSpacing/>
        <w:rPr>
          <w:rFonts w:ascii="ArialMT" w:hAnsi="ArialMT"/>
          <w:color w:val="FF0000"/>
          <w:sz w:val="22"/>
          <w:szCs w:val="22"/>
        </w:rPr>
      </w:pPr>
      <w:r w:rsidRPr="0001466B">
        <w:rPr>
          <w:rFonts w:ascii="Webdings" w:hAnsi="Webdings"/>
          <w:color w:val="FF0000"/>
          <w:sz w:val="22"/>
          <w:szCs w:val="22"/>
        </w:rPr>
        <w:t></w:t>
      </w:r>
      <w:r w:rsidRPr="0001466B">
        <w:rPr>
          <w:rFonts w:ascii="Webdings" w:hAnsi="Webdings"/>
          <w:color w:val="FF0000"/>
          <w:sz w:val="22"/>
          <w:szCs w:val="22"/>
        </w:rPr>
        <w:t></w:t>
      </w:r>
      <w:r w:rsidR="007E3DE2">
        <w:rPr>
          <w:rFonts w:ascii="ArialMT" w:hAnsi="ArialMT"/>
          <w:color w:val="FF0000"/>
          <w:sz w:val="22"/>
          <w:szCs w:val="22"/>
        </w:rPr>
        <w:t>growth strategies for rural treatment centers</w:t>
      </w:r>
    </w:p>
    <w:p w14:paraId="432648BB" w14:textId="124D08BF" w:rsidR="0024725B" w:rsidRPr="0001466B" w:rsidRDefault="0024725B" w:rsidP="008D4595">
      <w:pPr>
        <w:pStyle w:val="NormalWeb"/>
        <w:contextualSpacing/>
        <w:rPr>
          <w:rFonts w:ascii="SymbolMT" w:hAnsi="SymbolMT"/>
          <w:sz w:val="22"/>
          <w:szCs w:val="22"/>
        </w:rPr>
      </w:pPr>
      <w:r w:rsidRPr="0001466B">
        <w:rPr>
          <w:rFonts w:ascii="Webdings" w:hAnsi="Webdings"/>
          <w:color w:val="00AF4F"/>
          <w:sz w:val="22"/>
          <w:szCs w:val="22"/>
        </w:rPr>
        <w:t></w:t>
      </w:r>
      <w:r w:rsidR="00F25DE8">
        <w:rPr>
          <w:rFonts w:ascii="Webdings" w:hAnsi="Webdings"/>
          <w:color w:val="00AF4F"/>
          <w:sz w:val="22"/>
          <w:szCs w:val="22"/>
        </w:rPr>
        <w:t></w:t>
      </w:r>
      <w:r w:rsidR="007E3DE2">
        <w:rPr>
          <w:rFonts w:ascii="ArialMT" w:hAnsi="ArialMT"/>
          <w:color w:val="00AF4F"/>
          <w:sz w:val="22"/>
          <w:szCs w:val="22"/>
        </w:rPr>
        <w:t>Growth Strategies for Rural Treatment Centers</w:t>
      </w:r>
      <w:r w:rsidR="008D4595" w:rsidRPr="0001466B">
        <w:rPr>
          <w:rFonts w:ascii="ArialMT" w:hAnsi="ArialMT"/>
          <w:color w:val="00AF4F"/>
          <w:sz w:val="22"/>
          <w:szCs w:val="22"/>
        </w:rPr>
        <w:t xml:space="preserve"> </w:t>
      </w:r>
    </w:p>
    <w:p w14:paraId="204A1628" w14:textId="77777777" w:rsidR="007060B5" w:rsidRDefault="007060B5" w:rsidP="0024725B">
      <w:pPr>
        <w:pStyle w:val="NormalWeb"/>
        <w:contextualSpacing/>
        <w:rPr>
          <w:rFonts w:ascii="SymbolMT" w:hAnsi="SymbolMT"/>
          <w:sz w:val="22"/>
          <w:szCs w:val="22"/>
        </w:rPr>
      </w:pPr>
    </w:p>
    <w:p w14:paraId="5B1A73B8" w14:textId="66F23EEA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>LEARNING OBJECTIVES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="00F25DE8">
        <w:rPr>
          <w:rFonts w:ascii="ArialMT" w:hAnsi="ArialMT"/>
          <w:sz w:val="22"/>
          <w:szCs w:val="22"/>
        </w:rPr>
        <w:t>D</w:t>
      </w:r>
      <w:r w:rsidRPr="0001466B">
        <w:rPr>
          <w:rFonts w:ascii="ArialMT" w:hAnsi="ArialMT"/>
          <w:sz w:val="22"/>
          <w:szCs w:val="22"/>
        </w:rPr>
        <w:t xml:space="preserve">escribe what the learner will be able to do as a result of attending your </w:t>
      </w:r>
      <w:r w:rsidR="007060B5">
        <w:rPr>
          <w:rFonts w:ascii="ArialMT" w:hAnsi="ArialMT"/>
          <w:sz w:val="22"/>
          <w:szCs w:val="22"/>
        </w:rPr>
        <w:t>presentation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="00F25DE8">
        <w:rPr>
          <w:rFonts w:ascii="ArialMT" w:hAnsi="ArialMT"/>
          <w:sz w:val="22"/>
          <w:szCs w:val="22"/>
        </w:rPr>
        <w:t>Use</w:t>
      </w:r>
      <w:r w:rsidRPr="0001466B">
        <w:rPr>
          <w:rFonts w:ascii="ArialMT" w:hAnsi="ArialMT"/>
          <w:sz w:val="22"/>
          <w:szCs w:val="22"/>
        </w:rPr>
        <w:t xml:space="preserve"> action verbs that describe </w:t>
      </w:r>
      <w:r w:rsidR="00232185" w:rsidRPr="0001466B">
        <w:rPr>
          <w:rFonts w:ascii="ArialMT" w:hAnsi="ArialMT"/>
          <w:sz w:val="22"/>
          <w:szCs w:val="22"/>
        </w:rPr>
        <w:t>measurable</w:t>
      </w:r>
      <w:r w:rsidRPr="0001466B">
        <w:rPr>
          <w:rFonts w:ascii="ArialMT" w:hAnsi="ArialMT"/>
          <w:sz w:val="22"/>
          <w:szCs w:val="22"/>
        </w:rPr>
        <w:t xml:space="preserve"> behaviors</w:t>
      </w:r>
      <w:r w:rsidR="00F25DE8">
        <w:rPr>
          <w:rFonts w:ascii="ArialMT" w:hAnsi="ArialMT"/>
          <w:sz w:val="22"/>
          <w:szCs w:val="22"/>
        </w:rPr>
        <w:t xml:space="preserve">. </w:t>
      </w:r>
      <w:r w:rsidR="00F25DE8" w:rsidRPr="00F25DE8">
        <w:rPr>
          <w:rFonts w:ascii="ArialMT" w:hAnsi="ArialMT"/>
          <w:color w:val="000000" w:themeColor="text1"/>
          <w:sz w:val="22"/>
          <w:szCs w:val="22"/>
        </w:rPr>
        <w:t xml:space="preserve">For example, </w:t>
      </w:r>
      <w:r w:rsidR="00F25DE8">
        <w:rPr>
          <w:rFonts w:ascii="ArialMT" w:hAnsi="ArialMT"/>
          <w:color w:val="00AF4F"/>
          <w:sz w:val="22"/>
          <w:szCs w:val="22"/>
        </w:rPr>
        <w:t>“</w:t>
      </w:r>
      <w:r w:rsidRPr="0001466B">
        <w:rPr>
          <w:rFonts w:ascii="ArialMT" w:hAnsi="ArialMT"/>
          <w:color w:val="00AF4F"/>
          <w:sz w:val="22"/>
          <w:szCs w:val="22"/>
        </w:rPr>
        <w:t>List, Describe, Apply, Analyze, Assess</w:t>
      </w:r>
      <w:r w:rsidR="00F25DE8">
        <w:rPr>
          <w:rFonts w:ascii="ArialMT" w:hAnsi="ArialMT"/>
          <w:color w:val="00AF4F"/>
          <w:sz w:val="22"/>
          <w:szCs w:val="22"/>
        </w:rPr>
        <w:t>”</w:t>
      </w:r>
      <w:r w:rsidRPr="0001466B">
        <w:rPr>
          <w:rFonts w:ascii="ArialMT" w:hAnsi="ArialMT"/>
          <w:color w:val="00AF4F"/>
          <w:sz w:val="22"/>
          <w:szCs w:val="22"/>
        </w:rPr>
        <w:t xml:space="preserve"> </w:t>
      </w:r>
      <w:r w:rsidR="00F25DE8" w:rsidRPr="00F25DE8">
        <w:rPr>
          <w:rFonts w:ascii="ArialMT" w:hAnsi="ArialMT"/>
          <w:color w:val="000000" w:themeColor="text1"/>
          <w:sz w:val="22"/>
          <w:szCs w:val="22"/>
        </w:rPr>
        <w:t>NOT</w:t>
      </w:r>
      <w:r w:rsidR="00F25DE8">
        <w:rPr>
          <w:rFonts w:ascii="ArialMT" w:hAnsi="ArialMT"/>
          <w:color w:val="00AF4F"/>
          <w:sz w:val="22"/>
          <w:szCs w:val="22"/>
        </w:rPr>
        <w:t xml:space="preserve"> </w:t>
      </w:r>
      <w:r w:rsidR="00F25DE8" w:rsidRPr="00F25DE8">
        <w:rPr>
          <w:rFonts w:ascii="ArialMT" w:hAnsi="ArialMT"/>
          <w:color w:val="FF0000"/>
          <w:sz w:val="22"/>
          <w:szCs w:val="22"/>
        </w:rPr>
        <w:t>“</w:t>
      </w:r>
      <w:r w:rsidRPr="0001466B">
        <w:rPr>
          <w:rFonts w:ascii="ArialMT" w:hAnsi="ArialMT"/>
          <w:color w:val="FF0000"/>
          <w:sz w:val="22"/>
          <w:szCs w:val="22"/>
        </w:rPr>
        <w:t>Know, Understand, Appreciate</w:t>
      </w:r>
      <w:r w:rsidR="00F25DE8">
        <w:rPr>
          <w:rFonts w:ascii="ArialMT" w:hAnsi="ArialMT"/>
          <w:color w:val="FF0000"/>
          <w:sz w:val="22"/>
          <w:szCs w:val="22"/>
        </w:rPr>
        <w:t>”</w:t>
      </w:r>
      <w:r w:rsidRPr="0001466B">
        <w:rPr>
          <w:rFonts w:ascii="ArialMT" w:hAnsi="ArialMT"/>
          <w:color w:val="FF0000"/>
          <w:sz w:val="22"/>
          <w:szCs w:val="22"/>
        </w:rPr>
        <w:t xml:space="preserve"> </w:t>
      </w:r>
    </w:p>
    <w:p w14:paraId="297A17E4" w14:textId="77777777" w:rsidR="00F25DE8" w:rsidRDefault="00F25DE8" w:rsidP="0024725B">
      <w:pPr>
        <w:pStyle w:val="NormalWeb"/>
        <w:contextualSpacing/>
        <w:rPr>
          <w:rFonts w:ascii="SymbolMT" w:hAnsi="SymbolMT"/>
          <w:sz w:val="22"/>
          <w:szCs w:val="22"/>
        </w:rPr>
      </w:pPr>
    </w:p>
    <w:p w14:paraId="3E26C3EA" w14:textId="51513CA1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>OVERALL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Pr="0001466B">
        <w:rPr>
          <w:rFonts w:ascii="ArialMT" w:hAnsi="ArialMT"/>
          <w:sz w:val="22"/>
          <w:szCs w:val="22"/>
        </w:rPr>
        <w:t xml:space="preserve">Please be as complete and descriptive as possible to avoid questions during the review </w:t>
      </w:r>
    </w:p>
    <w:p w14:paraId="7036B209" w14:textId="77777777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>round.</w:t>
      </w:r>
      <w:r w:rsidRPr="0001466B">
        <w:rPr>
          <w:rFonts w:ascii="ArialMT" w:hAnsi="ArialMT"/>
          <w:sz w:val="22"/>
          <w:szCs w:val="22"/>
        </w:rPr>
        <w:br/>
      </w:r>
      <w:r w:rsidRPr="0001466B">
        <w:rPr>
          <w:rFonts w:ascii="CourierNewPSMT" w:hAnsi="CourierNewPSMT"/>
          <w:sz w:val="22"/>
          <w:szCs w:val="22"/>
        </w:rPr>
        <w:t xml:space="preserve">o </w:t>
      </w:r>
      <w:r w:rsidRPr="0001466B">
        <w:rPr>
          <w:rFonts w:ascii="ArialMT" w:hAnsi="ArialMT"/>
          <w:sz w:val="22"/>
          <w:szCs w:val="22"/>
        </w:rPr>
        <w:t xml:space="preserve">Please use regular sentence formatting (capital letters where necessary, no CAPS </w:t>
      </w:r>
    </w:p>
    <w:p w14:paraId="7D58EECA" w14:textId="77777777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LOCK). </w:t>
      </w:r>
    </w:p>
    <w:p w14:paraId="0F7D4205" w14:textId="77777777" w:rsidR="0001466B" w:rsidRDefault="0001466B" w:rsidP="0024725B">
      <w:pPr>
        <w:pStyle w:val="NormalWeb"/>
        <w:contextualSpacing/>
        <w:rPr>
          <w:rFonts w:ascii="Arial" w:hAnsi="Arial" w:cs="Arial"/>
          <w:b/>
          <w:bCs/>
        </w:rPr>
      </w:pPr>
    </w:p>
    <w:p w14:paraId="57CDAE66" w14:textId="3D9EC877" w:rsidR="0024725B" w:rsidRDefault="0024725B" w:rsidP="0024725B">
      <w:pPr>
        <w:pStyle w:val="NormalWeb"/>
        <w:contextualSpacing/>
      </w:pPr>
      <w:r>
        <w:rPr>
          <w:rFonts w:ascii="Arial" w:hAnsi="Arial" w:cs="Arial"/>
          <w:b/>
          <w:bCs/>
        </w:rPr>
        <w:t xml:space="preserve">SUBMITTER/SPEAKER INFORMATION </w:t>
      </w:r>
    </w:p>
    <w:p w14:paraId="08A85201" w14:textId="4528DA21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In addition to the submitter, you can enter one additional presenter for a maximum of </w:t>
      </w:r>
      <w:r w:rsidR="00232185" w:rsidRPr="0001466B">
        <w:rPr>
          <w:rFonts w:ascii="ArialMT" w:hAnsi="ArialMT"/>
          <w:sz w:val="22"/>
          <w:szCs w:val="22"/>
        </w:rPr>
        <w:t>2</w:t>
      </w:r>
      <w:r w:rsidRPr="0001466B">
        <w:rPr>
          <w:rFonts w:ascii="ArialMT" w:hAnsi="ArialMT"/>
          <w:sz w:val="22"/>
          <w:szCs w:val="22"/>
        </w:rPr>
        <w:t xml:space="preserve"> presenters. </w:t>
      </w:r>
    </w:p>
    <w:p w14:paraId="3C5EA6C3" w14:textId="77777777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The submitter of the abstract will automatically be listed as the lead presenter on the proposed session. Please keep this in mind when drafting your submission. </w:t>
      </w:r>
    </w:p>
    <w:p w14:paraId="16305BBD" w14:textId="77777777" w:rsidR="0024725B" w:rsidRPr="0001466B" w:rsidRDefault="0024725B" w:rsidP="0024725B">
      <w:pPr>
        <w:pStyle w:val="NormalWeb"/>
        <w:contextualSpacing/>
        <w:rPr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In addition to providing contact information, we require all presenters provide the following with their abstract submission: </w:t>
      </w:r>
    </w:p>
    <w:p w14:paraId="583C0D6B" w14:textId="77777777" w:rsidR="0024725B" w:rsidRPr="0001466B" w:rsidRDefault="0024725B" w:rsidP="0024725B">
      <w:pPr>
        <w:pStyle w:val="NormalWeb"/>
        <w:numPr>
          <w:ilvl w:val="0"/>
          <w:numId w:val="3"/>
        </w:numPr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Title/Affiliation as you would want it to appear on conference materials if your session is accepted </w:t>
      </w:r>
    </w:p>
    <w:p w14:paraId="12DB9EB6" w14:textId="72413840" w:rsidR="0024725B" w:rsidRPr="0001466B" w:rsidRDefault="0024725B" w:rsidP="0024725B">
      <w:pPr>
        <w:pStyle w:val="NormalWeb"/>
        <w:numPr>
          <w:ilvl w:val="0"/>
          <w:numId w:val="3"/>
        </w:numPr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Up to date </w:t>
      </w:r>
      <w:r w:rsidR="007E3DE2">
        <w:rPr>
          <w:rFonts w:ascii="ArialMT" w:hAnsi="ArialMT"/>
          <w:sz w:val="22"/>
          <w:szCs w:val="22"/>
        </w:rPr>
        <w:t xml:space="preserve">resume or </w:t>
      </w:r>
      <w:r w:rsidRPr="0001466B">
        <w:rPr>
          <w:rFonts w:ascii="ArialMT" w:hAnsi="ArialMT"/>
          <w:sz w:val="22"/>
          <w:szCs w:val="22"/>
        </w:rPr>
        <w:t xml:space="preserve">CV </w:t>
      </w:r>
    </w:p>
    <w:p w14:paraId="0E64619F" w14:textId="77777777" w:rsidR="0024725B" w:rsidRPr="0001466B" w:rsidRDefault="0024725B" w:rsidP="0024725B">
      <w:pPr>
        <w:pStyle w:val="NormalWeb"/>
        <w:numPr>
          <w:ilvl w:val="0"/>
          <w:numId w:val="3"/>
        </w:numPr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Headshot </w:t>
      </w:r>
    </w:p>
    <w:p w14:paraId="3C01B866" w14:textId="77777777" w:rsidR="0024725B" w:rsidRPr="0001466B" w:rsidRDefault="0024725B" w:rsidP="0024725B">
      <w:pPr>
        <w:pStyle w:val="NormalWeb"/>
        <w:numPr>
          <w:ilvl w:val="0"/>
          <w:numId w:val="3"/>
        </w:numPr>
        <w:contextualSpacing/>
        <w:rPr>
          <w:rFonts w:ascii="SymbolMT" w:hAnsi="SymbolMT"/>
          <w:sz w:val="22"/>
          <w:szCs w:val="22"/>
        </w:rPr>
      </w:pPr>
      <w:r w:rsidRPr="0001466B">
        <w:rPr>
          <w:rFonts w:ascii="ArialMT" w:hAnsi="ArialMT"/>
          <w:sz w:val="22"/>
          <w:szCs w:val="22"/>
        </w:rPr>
        <w:t xml:space="preserve">Disclosures </w:t>
      </w:r>
    </w:p>
    <w:p w14:paraId="4DA9F8BB" w14:textId="77777777" w:rsidR="0001466B" w:rsidRDefault="0001466B" w:rsidP="00232185">
      <w:pPr>
        <w:pStyle w:val="NormalWeb"/>
        <w:contextualSpacing/>
        <w:rPr>
          <w:rFonts w:ascii="Arial" w:hAnsi="Arial" w:cs="Arial"/>
          <w:b/>
          <w:bCs/>
        </w:rPr>
      </w:pPr>
    </w:p>
    <w:p w14:paraId="290BFE44" w14:textId="535A638D" w:rsidR="0024725B" w:rsidRDefault="0024725B" w:rsidP="00232185">
      <w:pPr>
        <w:pStyle w:val="NormalWeb"/>
        <w:contextualSpacing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REVIEW PROCESS </w:t>
      </w:r>
    </w:p>
    <w:p w14:paraId="4C264F0B" w14:textId="3D39F0A5" w:rsidR="0024725B" w:rsidRPr="007060B5" w:rsidRDefault="007060B5" w:rsidP="00232185">
      <w:pPr>
        <w:pStyle w:val="NormalWeb"/>
        <w:contextualSpacing/>
        <w:rPr>
          <w:rFonts w:ascii="SymbolMT" w:hAnsi="SymbolMT"/>
          <w:sz w:val="22"/>
          <w:szCs w:val="22"/>
        </w:rPr>
      </w:pPr>
      <w:r w:rsidRPr="007060B5">
        <w:rPr>
          <w:rFonts w:ascii="ArialMT" w:hAnsi="ArialMT"/>
          <w:sz w:val="22"/>
          <w:szCs w:val="22"/>
        </w:rPr>
        <w:t>All</w:t>
      </w:r>
      <w:r w:rsidR="0024725B" w:rsidRPr="007060B5">
        <w:rPr>
          <w:rFonts w:ascii="ArialMT" w:hAnsi="ArialMT"/>
          <w:sz w:val="22"/>
          <w:szCs w:val="22"/>
        </w:rPr>
        <w:t xml:space="preserve"> proposals and educational concepts </w:t>
      </w:r>
      <w:r w:rsidRPr="007060B5">
        <w:rPr>
          <w:rFonts w:ascii="ArialMT" w:hAnsi="ArialMT"/>
          <w:sz w:val="22"/>
          <w:szCs w:val="22"/>
        </w:rPr>
        <w:t xml:space="preserve">will be reviewed, </w:t>
      </w:r>
      <w:r w:rsidR="0024725B" w:rsidRPr="007060B5">
        <w:rPr>
          <w:rFonts w:ascii="ArialMT" w:hAnsi="ArialMT"/>
          <w:sz w:val="22"/>
          <w:szCs w:val="22"/>
        </w:rPr>
        <w:t>and the diversity, quality, and depth of the topic</w:t>
      </w:r>
      <w:r w:rsidRPr="007060B5">
        <w:rPr>
          <w:rFonts w:ascii="ArialMT" w:hAnsi="ArialMT"/>
          <w:sz w:val="22"/>
          <w:szCs w:val="22"/>
        </w:rPr>
        <w:t>s will be evaluated</w:t>
      </w:r>
      <w:r w:rsidR="0024725B" w:rsidRPr="007060B5">
        <w:rPr>
          <w:rFonts w:ascii="ArialMT" w:hAnsi="ArialMT"/>
          <w:sz w:val="22"/>
          <w:szCs w:val="22"/>
        </w:rPr>
        <w:t>. Submissions are reviewed on a rolling basis</w:t>
      </w:r>
      <w:r w:rsidRPr="007060B5">
        <w:rPr>
          <w:rFonts w:ascii="ArialMT" w:hAnsi="ArialMT"/>
          <w:sz w:val="22"/>
          <w:szCs w:val="22"/>
        </w:rPr>
        <w:t>;</w:t>
      </w:r>
      <w:r w:rsidR="0024725B" w:rsidRPr="007060B5">
        <w:rPr>
          <w:rFonts w:ascii="ArialMT" w:hAnsi="ArialMT"/>
          <w:sz w:val="22"/>
          <w:szCs w:val="22"/>
        </w:rPr>
        <w:t xml:space="preserve"> however</w:t>
      </w:r>
      <w:r w:rsidRPr="007060B5">
        <w:rPr>
          <w:rFonts w:ascii="ArialMT" w:hAnsi="ArialMT"/>
          <w:sz w:val="22"/>
          <w:szCs w:val="22"/>
        </w:rPr>
        <w:t>,</w:t>
      </w:r>
      <w:r w:rsidR="0024725B" w:rsidRPr="007060B5">
        <w:rPr>
          <w:rFonts w:ascii="ArialMT" w:hAnsi="ArialMT"/>
          <w:sz w:val="22"/>
          <w:szCs w:val="22"/>
        </w:rPr>
        <w:t xml:space="preserve"> final determination as to which sessions will be selected does not occur until ALL abstracts have been submitted and reviewed. </w:t>
      </w:r>
    </w:p>
    <w:p w14:paraId="08643BB6" w14:textId="77777777" w:rsidR="0001466B" w:rsidRDefault="0001466B" w:rsidP="00232185">
      <w:pPr>
        <w:pStyle w:val="NormalWeb"/>
        <w:contextualSpacing/>
        <w:rPr>
          <w:rFonts w:ascii="Arial" w:hAnsi="Arial" w:cs="Arial"/>
          <w:b/>
          <w:bCs/>
        </w:rPr>
      </w:pPr>
    </w:p>
    <w:p w14:paraId="74B338C0" w14:textId="0CB7F5FA" w:rsidR="0024725B" w:rsidRDefault="0024725B" w:rsidP="00232185">
      <w:pPr>
        <w:pStyle w:val="NormalWeb"/>
        <w:contextualSpacing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SELECTION PROCESS </w:t>
      </w:r>
    </w:p>
    <w:p w14:paraId="1A952333" w14:textId="64E6DA27" w:rsidR="0024725B" w:rsidRPr="0001466B" w:rsidRDefault="00D428FB" w:rsidP="00232185">
      <w:pPr>
        <w:pStyle w:val="NormalWeb"/>
        <w:contextualSpacing/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>W</w:t>
      </w:r>
      <w:r w:rsidR="0024725B" w:rsidRPr="0001466B">
        <w:rPr>
          <w:rFonts w:ascii="ArialMT" w:hAnsi="ArialMT"/>
          <w:sz w:val="22"/>
          <w:szCs w:val="22"/>
        </w:rPr>
        <w:t xml:space="preserve">e are not able to accommodate all submissions. After a thorough review and thoughtful consideration, determinations </w:t>
      </w:r>
      <w:r w:rsidR="0001466B">
        <w:rPr>
          <w:rFonts w:ascii="ArialMT" w:hAnsi="ArialMT"/>
          <w:sz w:val="22"/>
          <w:szCs w:val="22"/>
        </w:rPr>
        <w:t>will be</w:t>
      </w:r>
      <w:r w:rsidR="0024725B" w:rsidRPr="0001466B">
        <w:rPr>
          <w:rFonts w:ascii="ArialMT" w:hAnsi="ArialMT"/>
          <w:sz w:val="22"/>
          <w:szCs w:val="22"/>
        </w:rPr>
        <w:t xml:space="preserve"> made as to which </w:t>
      </w:r>
      <w:r w:rsidR="0001466B">
        <w:rPr>
          <w:rFonts w:ascii="ArialMT" w:hAnsi="ArialMT"/>
          <w:sz w:val="22"/>
          <w:szCs w:val="22"/>
        </w:rPr>
        <w:t>submissions</w:t>
      </w:r>
      <w:r w:rsidR="0024725B" w:rsidRPr="0001466B">
        <w:rPr>
          <w:rFonts w:ascii="ArialMT" w:hAnsi="ArialMT"/>
          <w:sz w:val="22"/>
          <w:szCs w:val="22"/>
        </w:rPr>
        <w:t xml:space="preserve"> will be selected for </w:t>
      </w:r>
      <w:r w:rsidR="0024725B" w:rsidRPr="0001466B">
        <w:rPr>
          <w:rFonts w:ascii="ArialMT" w:hAnsi="ArialMT"/>
          <w:sz w:val="22"/>
          <w:szCs w:val="22"/>
        </w:rPr>
        <w:lastRenderedPageBreak/>
        <w:t xml:space="preserve">inclusion in the agenda. Acceptance and denial e-mails will be sent </w:t>
      </w:r>
      <w:r w:rsidR="007060B5" w:rsidRPr="0001466B">
        <w:rPr>
          <w:rFonts w:ascii="ArialMT" w:hAnsi="ArialMT"/>
          <w:sz w:val="22"/>
          <w:szCs w:val="22"/>
        </w:rPr>
        <w:t xml:space="preserve">to all submitters </w:t>
      </w:r>
      <w:r w:rsidR="0024725B" w:rsidRPr="0001466B">
        <w:rPr>
          <w:rFonts w:ascii="ArialMT" w:hAnsi="ArialMT"/>
          <w:sz w:val="22"/>
          <w:szCs w:val="22"/>
        </w:rPr>
        <w:t xml:space="preserve">by </w:t>
      </w:r>
      <w:r w:rsidR="005164E1" w:rsidRPr="00EE6C76">
        <w:rPr>
          <w:rFonts w:ascii="ArialMT" w:hAnsi="ArialMT"/>
          <w:b/>
          <w:bCs/>
          <w:sz w:val="22"/>
          <w:szCs w:val="22"/>
        </w:rPr>
        <w:t xml:space="preserve">May </w:t>
      </w:r>
      <w:r w:rsidR="00C85349" w:rsidRPr="00EE6C76">
        <w:rPr>
          <w:rFonts w:ascii="ArialMT" w:hAnsi="ArialMT"/>
          <w:b/>
          <w:bCs/>
          <w:sz w:val="22"/>
          <w:szCs w:val="22"/>
        </w:rPr>
        <w:t>15, 2020</w:t>
      </w:r>
      <w:r w:rsidR="0024725B" w:rsidRPr="0001466B">
        <w:rPr>
          <w:rFonts w:ascii="ArialMT" w:hAnsi="ArialMT"/>
          <w:sz w:val="22"/>
          <w:szCs w:val="22"/>
        </w:rPr>
        <w:t xml:space="preserve">. </w:t>
      </w:r>
    </w:p>
    <w:p w14:paraId="00623D9B" w14:textId="268021FD" w:rsidR="0001466B" w:rsidRDefault="0001466B" w:rsidP="00232185">
      <w:pPr>
        <w:pStyle w:val="NormalWeb"/>
        <w:contextualSpacing/>
        <w:rPr>
          <w:rFonts w:ascii="Arial" w:hAnsi="Arial" w:cs="Arial"/>
          <w:b/>
          <w:bCs/>
        </w:rPr>
      </w:pPr>
    </w:p>
    <w:p w14:paraId="1CA4B823" w14:textId="2B2F103F" w:rsidR="00294CE1" w:rsidRDefault="005164E1" w:rsidP="00232185">
      <w:pPr>
        <w:pStyle w:val="NormalWeb"/>
        <w:contextualSpacing/>
        <w:rPr>
          <w:rFonts w:ascii="Arial" w:hAnsi="Arial" w:cs="Arial"/>
          <w:b/>
          <w:bCs/>
        </w:rPr>
      </w:pPr>
      <w:r w:rsidRPr="00B8101B">
        <w:rPr>
          <w:rFonts w:ascii="Arial" w:hAnsi="Arial" w:cs="Arial"/>
          <w:b/>
          <w:bCs/>
        </w:rPr>
        <w:t>S</w:t>
      </w:r>
      <w:r w:rsidR="00294CE1" w:rsidRPr="00B8101B">
        <w:rPr>
          <w:rFonts w:ascii="Arial" w:hAnsi="Arial" w:cs="Arial"/>
          <w:b/>
          <w:bCs/>
        </w:rPr>
        <w:t xml:space="preserve">elected presenters </w:t>
      </w:r>
      <w:r w:rsidR="00D428FB" w:rsidRPr="00B8101B">
        <w:rPr>
          <w:rFonts w:ascii="Arial" w:hAnsi="Arial" w:cs="Arial"/>
          <w:b/>
          <w:bCs/>
        </w:rPr>
        <w:t xml:space="preserve">will </w:t>
      </w:r>
      <w:r w:rsidR="00294CE1" w:rsidRPr="00B8101B">
        <w:rPr>
          <w:rFonts w:ascii="Arial" w:hAnsi="Arial" w:cs="Arial"/>
          <w:b/>
          <w:bCs/>
        </w:rPr>
        <w:t xml:space="preserve">receive complimentary </w:t>
      </w:r>
      <w:r w:rsidR="00D428FB" w:rsidRPr="00B8101B">
        <w:rPr>
          <w:rFonts w:ascii="Arial" w:hAnsi="Arial" w:cs="Arial"/>
          <w:b/>
          <w:bCs/>
        </w:rPr>
        <w:t xml:space="preserve">meeting registration. </w:t>
      </w:r>
    </w:p>
    <w:p w14:paraId="7B1C1232" w14:textId="77777777" w:rsidR="00294CE1" w:rsidRDefault="00294CE1" w:rsidP="00232185">
      <w:pPr>
        <w:pStyle w:val="NormalWeb"/>
        <w:contextualSpacing/>
        <w:rPr>
          <w:rFonts w:ascii="Arial" w:hAnsi="Arial" w:cs="Arial"/>
          <w:b/>
          <w:bCs/>
        </w:rPr>
      </w:pPr>
    </w:p>
    <w:p w14:paraId="66742255" w14:textId="085357F6" w:rsidR="0024725B" w:rsidRDefault="0024725B" w:rsidP="00232185">
      <w:pPr>
        <w:pStyle w:val="NormalWeb"/>
        <w:contextualSpacing/>
        <w:rPr>
          <w:rFonts w:ascii="SymbolMT" w:hAnsi="SymbolMT"/>
        </w:rPr>
      </w:pPr>
      <w:r>
        <w:rPr>
          <w:rFonts w:ascii="Arial" w:hAnsi="Arial" w:cs="Arial"/>
          <w:b/>
          <w:bCs/>
        </w:rPr>
        <w:t xml:space="preserve">QUESTIONS </w:t>
      </w:r>
    </w:p>
    <w:p w14:paraId="105609AC" w14:textId="0C8EC920" w:rsidR="0024725B" w:rsidRDefault="0024725B" w:rsidP="00232185">
      <w:pPr>
        <w:pStyle w:val="NormalWeb"/>
        <w:contextualSpacing/>
        <w:rPr>
          <w:rFonts w:ascii="ArialMT" w:hAnsi="ArialMT"/>
          <w:color w:val="0260BF"/>
          <w:sz w:val="22"/>
          <w:szCs w:val="22"/>
        </w:rPr>
      </w:pPr>
      <w:r w:rsidRPr="00EE6C76">
        <w:rPr>
          <w:rFonts w:ascii="ArialMT" w:hAnsi="ArialMT"/>
          <w:sz w:val="22"/>
          <w:szCs w:val="22"/>
        </w:rPr>
        <w:t xml:space="preserve">Please review our Frequently Asked Questions. If we do not address your question in this document, please e-mail </w:t>
      </w:r>
      <w:r w:rsidR="0001466B" w:rsidRPr="00EE6C76">
        <w:rPr>
          <w:rFonts w:ascii="ArialMT" w:hAnsi="ArialMT"/>
          <w:sz w:val="22"/>
          <w:szCs w:val="22"/>
        </w:rPr>
        <w:t xml:space="preserve">Lauren Ero at </w:t>
      </w:r>
      <w:r w:rsidR="0001466B" w:rsidRPr="00EE6C76">
        <w:rPr>
          <w:rFonts w:ascii="ArialMT" w:hAnsi="ArialMT"/>
          <w:color w:val="0260BF"/>
          <w:sz w:val="22"/>
          <w:szCs w:val="22"/>
        </w:rPr>
        <w:t>lero</w:t>
      </w:r>
      <w:r w:rsidR="00232185" w:rsidRPr="00EE6C76">
        <w:rPr>
          <w:rFonts w:ascii="ArialMT" w:hAnsi="ArialMT"/>
          <w:color w:val="0260BF"/>
          <w:sz w:val="22"/>
          <w:szCs w:val="22"/>
        </w:rPr>
        <w:t>@naccme.com</w:t>
      </w:r>
      <w:r w:rsidRPr="00EE6C76">
        <w:rPr>
          <w:rFonts w:ascii="ArialMT" w:hAnsi="ArialMT"/>
          <w:color w:val="0260BF"/>
          <w:sz w:val="22"/>
          <w:szCs w:val="22"/>
        </w:rPr>
        <w:t xml:space="preserve">. </w:t>
      </w:r>
    </w:p>
    <w:p w14:paraId="4C5B3BE7" w14:textId="6315F059" w:rsidR="008E30E1" w:rsidRDefault="008E30E1" w:rsidP="00232185">
      <w:pPr>
        <w:pStyle w:val="NormalWeb"/>
        <w:contextualSpacing/>
        <w:rPr>
          <w:rFonts w:ascii="ArialMT" w:hAnsi="ArialMT"/>
          <w:color w:val="0260BF"/>
          <w:sz w:val="22"/>
          <w:szCs w:val="22"/>
        </w:rPr>
      </w:pPr>
    </w:p>
    <w:p w14:paraId="6556E732" w14:textId="1E951C5E" w:rsidR="008E30E1" w:rsidRPr="008E30E1" w:rsidRDefault="008E30E1" w:rsidP="008E30E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E30E1">
        <w:rPr>
          <w:rFonts w:ascii="Arial" w:hAnsi="Arial" w:cs="Arial"/>
          <w:b/>
          <w:bCs/>
          <w:sz w:val="22"/>
          <w:szCs w:val="22"/>
        </w:rPr>
        <w:fldChar w:fldCharType="begin"/>
      </w:r>
      <w:r w:rsidR="00002261">
        <w:rPr>
          <w:rFonts w:ascii="Arial" w:hAnsi="Arial" w:cs="Arial"/>
          <w:b/>
          <w:bCs/>
          <w:sz w:val="22"/>
          <w:szCs w:val="22"/>
        </w:rPr>
        <w:instrText>HYPERLINK "https://tinyurl.com/um37ev3"</w:instrText>
      </w:r>
      <w:r w:rsidR="00002261" w:rsidRPr="008E30E1">
        <w:rPr>
          <w:rFonts w:ascii="Arial" w:hAnsi="Arial" w:cs="Arial"/>
          <w:b/>
          <w:bCs/>
          <w:sz w:val="22"/>
          <w:szCs w:val="22"/>
        </w:rPr>
      </w:r>
      <w:r w:rsidRPr="008E30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E30E1">
        <w:rPr>
          <w:rStyle w:val="Hyperlink"/>
          <w:rFonts w:ascii="Arial" w:hAnsi="Arial" w:cs="Arial"/>
          <w:b/>
          <w:bCs/>
          <w:sz w:val="22"/>
          <w:szCs w:val="22"/>
        </w:rPr>
        <w:t>SUBMIT NOW</w:t>
      </w:r>
      <w:r w:rsidRPr="008E30E1">
        <w:rPr>
          <w:rFonts w:ascii="Arial" w:hAnsi="Arial" w:cs="Arial"/>
          <w:b/>
          <w:bCs/>
          <w:sz w:val="22"/>
          <w:szCs w:val="22"/>
        </w:rPr>
        <w:fldChar w:fldCharType="end"/>
      </w:r>
      <w:bookmarkStart w:id="0" w:name="_GoBack"/>
      <w:bookmarkEnd w:id="0"/>
    </w:p>
    <w:p w14:paraId="5BB26198" w14:textId="77777777" w:rsidR="008E30E1" w:rsidRPr="00EE6C76" w:rsidRDefault="008E30E1" w:rsidP="00232185">
      <w:pPr>
        <w:pStyle w:val="NormalWeb"/>
        <w:contextualSpacing/>
        <w:rPr>
          <w:rFonts w:ascii="SymbolMT" w:hAnsi="SymbolMT"/>
          <w:sz w:val="22"/>
          <w:szCs w:val="22"/>
        </w:rPr>
      </w:pPr>
    </w:p>
    <w:p w14:paraId="4AC56E95" w14:textId="4FBDC973" w:rsidR="009C0336" w:rsidRDefault="001670D9" w:rsidP="0024725B"/>
    <w:p w14:paraId="3EE622EF" w14:textId="77777777" w:rsidR="0024725B" w:rsidRPr="0024725B" w:rsidRDefault="0024725B" w:rsidP="0024725B"/>
    <w:p w14:paraId="1D362EFD" w14:textId="77777777" w:rsidR="00374498" w:rsidRPr="0024725B" w:rsidRDefault="00374498"/>
    <w:sectPr w:rsidR="00374498" w:rsidRPr="0024725B" w:rsidSect="0037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52B8" w14:textId="77777777" w:rsidR="001670D9" w:rsidRDefault="001670D9" w:rsidP="002216A6">
      <w:r>
        <w:separator/>
      </w:r>
    </w:p>
  </w:endnote>
  <w:endnote w:type="continuationSeparator" w:id="0">
    <w:p w14:paraId="5FBDFA60" w14:textId="77777777" w:rsidR="001670D9" w:rsidRDefault="001670D9" w:rsidP="0022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913F" w14:textId="77777777" w:rsidR="001670D9" w:rsidRDefault="001670D9" w:rsidP="002216A6">
      <w:r>
        <w:separator/>
      </w:r>
    </w:p>
  </w:footnote>
  <w:footnote w:type="continuationSeparator" w:id="0">
    <w:p w14:paraId="3BCDEAE1" w14:textId="77777777" w:rsidR="001670D9" w:rsidRDefault="001670D9" w:rsidP="0022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DC6"/>
    <w:multiLevelType w:val="multilevel"/>
    <w:tmpl w:val="816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E73FB"/>
    <w:multiLevelType w:val="multilevel"/>
    <w:tmpl w:val="5AC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51DF5"/>
    <w:multiLevelType w:val="multilevel"/>
    <w:tmpl w:val="C8F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513FD"/>
    <w:multiLevelType w:val="hybridMultilevel"/>
    <w:tmpl w:val="5CA8F5D4"/>
    <w:lvl w:ilvl="0" w:tplc="8A1E3C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5B"/>
    <w:rsid w:val="00002261"/>
    <w:rsid w:val="000119E2"/>
    <w:rsid w:val="0001466B"/>
    <w:rsid w:val="000B53A4"/>
    <w:rsid w:val="000F2B7C"/>
    <w:rsid w:val="001015B2"/>
    <w:rsid w:val="001670D9"/>
    <w:rsid w:val="002216A6"/>
    <w:rsid w:val="00232185"/>
    <w:rsid w:val="0024725B"/>
    <w:rsid w:val="00294CE1"/>
    <w:rsid w:val="00330B79"/>
    <w:rsid w:val="00374498"/>
    <w:rsid w:val="00394770"/>
    <w:rsid w:val="003D1C1B"/>
    <w:rsid w:val="003E70D6"/>
    <w:rsid w:val="004B4CB5"/>
    <w:rsid w:val="005164E1"/>
    <w:rsid w:val="005C6007"/>
    <w:rsid w:val="006C07AE"/>
    <w:rsid w:val="006C673B"/>
    <w:rsid w:val="007060B5"/>
    <w:rsid w:val="007E3DE2"/>
    <w:rsid w:val="008B78AC"/>
    <w:rsid w:val="008D4595"/>
    <w:rsid w:val="008E30E1"/>
    <w:rsid w:val="00967322"/>
    <w:rsid w:val="009D5665"/>
    <w:rsid w:val="00A42C85"/>
    <w:rsid w:val="00AE66F6"/>
    <w:rsid w:val="00B8101B"/>
    <w:rsid w:val="00C85349"/>
    <w:rsid w:val="00CB7748"/>
    <w:rsid w:val="00D428FB"/>
    <w:rsid w:val="00E44D99"/>
    <w:rsid w:val="00E84203"/>
    <w:rsid w:val="00E84441"/>
    <w:rsid w:val="00EA104F"/>
    <w:rsid w:val="00EE6C76"/>
    <w:rsid w:val="00F244A4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3FB3"/>
  <w15:chartTrackingRefBased/>
  <w15:docId w15:val="{E8FCF7CD-CC9F-D74E-AB7E-4892A79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1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A6"/>
  </w:style>
  <w:style w:type="paragraph" w:styleId="Footer">
    <w:name w:val="footer"/>
    <w:basedOn w:val="Normal"/>
    <w:link w:val="FooterChar"/>
    <w:uiPriority w:val="99"/>
    <w:unhideWhenUsed/>
    <w:rsid w:val="0022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A6"/>
  </w:style>
  <w:style w:type="character" w:styleId="CommentReference">
    <w:name w:val="annotation reference"/>
    <w:basedOn w:val="DefaultParagraphFont"/>
    <w:uiPriority w:val="99"/>
    <w:semiHidden/>
    <w:unhideWhenUsed/>
    <w:rsid w:val="009D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6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D5665"/>
  </w:style>
  <w:style w:type="character" w:styleId="Hyperlink">
    <w:name w:val="Hyperlink"/>
    <w:basedOn w:val="DefaultParagraphFont"/>
    <w:uiPriority w:val="99"/>
    <w:unhideWhenUsed/>
    <w:rsid w:val="008E3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0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 Ovwori</dc:creator>
  <cp:keywords/>
  <dc:description/>
  <cp:lastModifiedBy>Lauren Ero</cp:lastModifiedBy>
  <cp:revision>4</cp:revision>
  <dcterms:created xsi:type="dcterms:W3CDTF">2020-01-29T22:41:00Z</dcterms:created>
  <dcterms:modified xsi:type="dcterms:W3CDTF">2020-01-30T15:05:00Z</dcterms:modified>
</cp:coreProperties>
</file>